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048EE" w14:textId="5EEC9C14" w:rsidR="004D1E95" w:rsidRPr="004D1E95" w:rsidRDefault="004D1E95" w:rsidP="004D1E95">
      <w:pPr>
        <w:jc w:val="center"/>
        <w:rPr>
          <w:rFonts w:ascii="Times New Roman" w:hAnsi="Times New Roman"/>
          <w:b/>
          <w:lang w:val="en-US"/>
        </w:rPr>
      </w:pPr>
      <w:r>
        <w:rPr>
          <w:rFonts w:ascii="Times New Roman" w:hAnsi="Times New Roman"/>
          <w:b/>
          <w:lang w:val="en-US"/>
        </w:rPr>
        <w:t>Phụ lục 6</w:t>
      </w:r>
    </w:p>
    <w:p w14:paraId="7892B56B" w14:textId="54D22DB5" w:rsidR="004D1E95" w:rsidRPr="004D1E95" w:rsidRDefault="004D1E95" w:rsidP="004D1E95">
      <w:pPr>
        <w:jc w:val="center"/>
        <w:rPr>
          <w:rFonts w:ascii="Times New Roman" w:hAnsi="Times New Roman"/>
          <w:b/>
          <w:lang w:val="en-US"/>
        </w:rPr>
      </w:pPr>
      <w:r>
        <w:rPr>
          <w:rFonts w:ascii="Times New Roman" w:hAnsi="Times New Roman"/>
          <w:b/>
        </w:rPr>
        <w:t>THAM MƯU HĐND, UBND TỈNH BAN HÀNH VĂN BẢN QPPL NĂM 202</w:t>
      </w:r>
      <w:r>
        <w:rPr>
          <w:rFonts w:ascii="Times New Roman" w:hAnsi="Times New Roman"/>
          <w:b/>
          <w:lang w:val="en-US"/>
        </w:rPr>
        <w:t>3</w:t>
      </w:r>
    </w:p>
    <w:p w14:paraId="1B49E491" w14:textId="41CC9B49" w:rsidR="00986259" w:rsidRDefault="00EC7D42" w:rsidP="00EC7D42">
      <w:pPr>
        <w:jc w:val="center"/>
        <w:rPr>
          <w:rFonts w:ascii="Times New Roman" w:hAnsi="Times New Roman"/>
          <w:i/>
          <w:sz w:val="26"/>
          <w:szCs w:val="26"/>
        </w:rPr>
      </w:pPr>
      <w:r w:rsidRPr="00EC7D42">
        <w:rPr>
          <w:rFonts w:ascii="Times New Roman" w:hAnsi="Times New Roman"/>
          <w:i/>
          <w:sz w:val="26"/>
          <w:szCs w:val="26"/>
        </w:rPr>
        <w:t>(Kèm theo Báo cáo số</w:t>
      </w:r>
      <w:r w:rsidR="002443C3">
        <w:rPr>
          <w:rFonts w:ascii="Times New Roman" w:hAnsi="Times New Roman"/>
          <w:i/>
          <w:sz w:val="26"/>
          <w:szCs w:val="26"/>
          <w:lang w:val="en-US"/>
        </w:rPr>
        <w:t>: 1227</w:t>
      </w:r>
      <w:r w:rsidRPr="00EC7D42">
        <w:rPr>
          <w:rFonts w:ascii="Times New Roman" w:hAnsi="Times New Roman"/>
          <w:i/>
          <w:sz w:val="26"/>
          <w:szCs w:val="26"/>
        </w:rPr>
        <w:t>/BC-STNMT ngày</w:t>
      </w:r>
      <w:r w:rsidR="002443C3">
        <w:rPr>
          <w:rFonts w:ascii="Times New Roman" w:hAnsi="Times New Roman"/>
          <w:i/>
          <w:sz w:val="26"/>
          <w:szCs w:val="26"/>
          <w:lang w:val="en-US"/>
        </w:rPr>
        <w:t xml:space="preserve"> 30</w:t>
      </w:r>
      <w:bookmarkStart w:id="0" w:name="_GoBack"/>
      <w:bookmarkEnd w:id="0"/>
      <w:r w:rsidRPr="00EC7D42">
        <w:rPr>
          <w:rFonts w:ascii="Times New Roman" w:hAnsi="Times New Roman"/>
          <w:i/>
          <w:sz w:val="26"/>
          <w:szCs w:val="26"/>
        </w:rPr>
        <w:t>/11/2022 của Sở Tài nguyên và Môi trường)</w:t>
      </w:r>
    </w:p>
    <w:p w14:paraId="0B0C1BFF" w14:textId="77777777" w:rsidR="00EC7D42" w:rsidRDefault="00EC7D42">
      <w:pPr>
        <w:rPr>
          <w:rFonts w:ascii="Times New Roman" w:hAnsi="Times New Roman"/>
          <w:sz w:val="26"/>
          <w:szCs w:val="26"/>
        </w:rPr>
      </w:pPr>
    </w:p>
    <w:tbl>
      <w:tblPr>
        <w:tblStyle w:val="TableGrid"/>
        <w:tblW w:w="15662" w:type="dxa"/>
        <w:tblInd w:w="-147" w:type="dxa"/>
        <w:tblLook w:val="04A0" w:firstRow="1" w:lastRow="0" w:firstColumn="1" w:lastColumn="0" w:noHBand="0" w:noVBand="1"/>
      </w:tblPr>
      <w:tblGrid>
        <w:gridCol w:w="685"/>
        <w:gridCol w:w="2065"/>
        <w:gridCol w:w="4825"/>
        <w:gridCol w:w="2746"/>
        <w:gridCol w:w="2355"/>
        <w:gridCol w:w="1425"/>
        <w:gridCol w:w="1561"/>
      </w:tblGrid>
      <w:tr w:rsidR="00971B90" w:rsidRPr="00950096" w14:paraId="53DB874E" w14:textId="77777777" w:rsidTr="008F3FF8">
        <w:trPr>
          <w:trHeight w:val="1185"/>
          <w:tblHeader/>
        </w:trPr>
        <w:tc>
          <w:tcPr>
            <w:tcW w:w="685" w:type="dxa"/>
            <w:vAlign w:val="center"/>
          </w:tcPr>
          <w:p w14:paraId="7CD257E1" w14:textId="3E9CA577" w:rsidR="00986259" w:rsidRPr="00950096" w:rsidRDefault="00234A0A" w:rsidP="00234A0A">
            <w:pPr>
              <w:spacing w:before="40" w:after="40"/>
              <w:jc w:val="center"/>
              <w:rPr>
                <w:rFonts w:ascii="Times New Roman" w:hAnsi="Times New Roman"/>
                <w:b/>
                <w:bCs/>
                <w:sz w:val="24"/>
                <w:szCs w:val="24"/>
              </w:rPr>
            </w:pPr>
            <w:r w:rsidRPr="00950096">
              <w:rPr>
                <w:rFonts w:ascii="Times New Roman" w:hAnsi="Times New Roman"/>
                <w:b/>
                <w:bCs/>
                <w:sz w:val="24"/>
                <w:szCs w:val="24"/>
              </w:rPr>
              <w:t>S</w:t>
            </w:r>
            <w:r w:rsidR="00F41D84" w:rsidRPr="00950096">
              <w:rPr>
                <w:rFonts w:ascii="Times New Roman" w:hAnsi="Times New Roman"/>
                <w:b/>
                <w:bCs/>
                <w:sz w:val="24"/>
                <w:szCs w:val="24"/>
              </w:rPr>
              <w:t>TT</w:t>
            </w:r>
          </w:p>
        </w:tc>
        <w:tc>
          <w:tcPr>
            <w:tcW w:w="2065" w:type="dxa"/>
            <w:vAlign w:val="center"/>
          </w:tcPr>
          <w:p w14:paraId="2C823E56" w14:textId="77777777" w:rsidR="00986259" w:rsidRPr="00950096" w:rsidRDefault="00F41D84" w:rsidP="0081409C">
            <w:pPr>
              <w:spacing w:before="40" w:after="40"/>
              <w:jc w:val="center"/>
              <w:rPr>
                <w:rFonts w:ascii="Times New Roman" w:hAnsi="Times New Roman"/>
                <w:b/>
                <w:bCs/>
                <w:sz w:val="24"/>
                <w:szCs w:val="24"/>
              </w:rPr>
            </w:pPr>
            <w:r w:rsidRPr="00950096">
              <w:rPr>
                <w:rFonts w:ascii="Times New Roman" w:hAnsi="Times New Roman"/>
                <w:b/>
                <w:bCs/>
                <w:sz w:val="24"/>
                <w:szCs w:val="24"/>
              </w:rPr>
              <w:t>Tên văn bản</w:t>
            </w:r>
          </w:p>
        </w:tc>
        <w:tc>
          <w:tcPr>
            <w:tcW w:w="4825" w:type="dxa"/>
            <w:vAlign w:val="center"/>
          </w:tcPr>
          <w:p w14:paraId="1B9E3CCA" w14:textId="77777777" w:rsidR="00986259" w:rsidRPr="00950096" w:rsidRDefault="00F41D84" w:rsidP="002C0A40">
            <w:pPr>
              <w:spacing w:before="120" w:after="120"/>
              <w:jc w:val="center"/>
              <w:rPr>
                <w:rFonts w:ascii="Times New Roman" w:hAnsi="Times New Roman"/>
                <w:b/>
                <w:bCs/>
                <w:sz w:val="24"/>
                <w:szCs w:val="24"/>
              </w:rPr>
            </w:pPr>
            <w:r w:rsidRPr="00950096">
              <w:rPr>
                <w:rFonts w:ascii="Times New Roman" w:hAnsi="Times New Roman"/>
                <w:b/>
                <w:bCs/>
                <w:sz w:val="24"/>
                <w:szCs w:val="24"/>
              </w:rPr>
              <w:t>Sự cần thiết ban hành</w:t>
            </w:r>
          </w:p>
        </w:tc>
        <w:tc>
          <w:tcPr>
            <w:tcW w:w="2746" w:type="dxa"/>
            <w:vAlign w:val="center"/>
          </w:tcPr>
          <w:p w14:paraId="208ED92B" w14:textId="77777777" w:rsidR="00986259" w:rsidRPr="00950096" w:rsidRDefault="00F41D84" w:rsidP="0081409C">
            <w:pPr>
              <w:spacing w:before="40" w:after="40"/>
              <w:jc w:val="center"/>
              <w:rPr>
                <w:rFonts w:ascii="Times New Roman" w:hAnsi="Times New Roman"/>
                <w:b/>
                <w:bCs/>
                <w:sz w:val="24"/>
                <w:szCs w:val="24"/>
              </w:rPr>
            </w:pPr>
            <w:r w:rsidRPr="00950096">
              <w:rPr>
                <w:rFonts w:ascii="Times New Roman" w:hAnsi="Times New Roman"/>
                <w:b/>
                <w:bCs/>
                <w:sz w:val="24"/>
                <w:szCs w:val="24"/>
              </w:rPr>
              <w:t>Phạm vi điều chỉnh, đối tượng áp dụng</w:t>
            </w:r>
          </w:p>
        </w:tc>
        <w:tc>
          <w:tcPr>
            <w:tcW w:w="2355" w:type="dxa"/>
            <w:vAlign w:val="center"/>
          </w:tcPr>
          <w:p w14:paraId="232DFA8C" w14:textId="77777777" w:rsidR="00986259" w:rsidRPr="00950096" w:rsidRDefault="00F41D84" w:rsidP="0081409C">
            <w:pPr>
              <w:spacing w:before="40" w:after="40"/>
              <w:jc w:val="center"/>
              <w:rPr>
                <w:rFonts w:ascii="Times New Roman" w:hAnsi="Times New Roman"/>
                <w:b/>
                <w:bCs/>
                <w:sz w:val="24"/>
                <w:szCs w:val="24"/>
              </w:rPr>
            </w:pPr>
            <w:r w:rsidRPr="00950096">
              <w:rPr>
                <w:rFonts w:ascii="Times New Roman" w:hAnsi="Times New Roman"/>
                <w:b/>
                <w:bCs/>
                <w:sz w:val="24"/>
                <w:szCs w:val="24"/>
              </w:rPr>
              <w:t>Nội dung chính của văn bản</w:t>
            </w:r>
          </w:p>
        </w:tc>
        <w:tc>
          <w:tcPr>
            <w:tcW w:w="1425" w:type="dxa"/>
            <w:vAlign w:val="center"/>
          </w:tcPr>
          <w:p w14:paraId="35F1A1FB" w14:textId="77777777" w:rsidR="00986259" w:rsidRPr="00950096" w:rsidRDefault="00F41D84" w:rsidP="0081409C">
            <w:pPr>
              <w:spacing w:before="40" w:after="40"/>
              <w:jc w:val="center"/>
              <w:rPr>
                <w:rFonts w:ascii="Times New Roman" w:hAnsi="Times New Roman"/>
                <w:b/>
                <w:bCs/>
                <w:sz w:val="24"/>
                <w:szCs w:val="24"/>
              </w:rPr>
            </w:pPr>
            <w:r w:rsidRPr="00950096">
              <w:rPr>
                <w:rFonts w:ascii="Times New Roman" w:hAnsi="Times New Roman"/>
                <w:b/>
                <w:bCs/>
                <w:sz w:val="24"/>
                <w:szCs w:val="24"/>
              </w:rPr>
              <w:t>Nguồn lực, điều kiện  đảm bảo thi hành</w:t>
            </w:r>
          </w:p>
        </w:tc>
        <w:tc>
          <w:tcPr>
            <w:tcW w:w="1561" w:type="dxa"/>
            <w:vAlign w:val="center"/>
          </w:tcPr>
          <w:p w14:paraId="11DFDADA" w14:textId="77777777" w:rsidR="00986259" w:rsidRPr="00950096" w:rsidRDefault="00F41D84" w:rsidP="0081409C">
            <w:pPr>
              <w:spacing w:before="40" w:after="40"/>
              <w:jc w:val="center"/>
              <w:rPr>
                <w:rFonts w:ascii="Times New Roman" w:hAnsi="Times New Roman"/>
                <w:b/>
                <w:bCs/>
                <w:sz w:val="24"/>
                <w:szCs w:val="24"/>
              </w:rPr>
            </w:pPr>
            <w:r w:rsidRPr="00950096">
              <w:rPr>
                <w:rFonts w:ascii="Times New Roman" w:hAnsi="Times New Roman"/>
                <w:b/>
                <w:bCs/>
                <w:sz w:val="24"/>
                <w:szCs w:val="24"/>
              </w:rPr>
              <w:t>Thời điểm ban hành</w:t>
            </w:r>
          </w:p>
        </w:tc>
      </w:tr>
      <w:tr w:rsidR="00950096" w:rsidRPr="00950096" w14:paraId="1C798054" w14:textId="77777777" w:rsidTr="00950096">
        <w:trPr>
          <w:trHeight w:val="699"/>
        </w:trPr>
        <w:tc>
          <w:tcPr>
            <w:tcW w:w="685" w:type="dxa"/>
            <w:noWrap/>
            <w:vAlign w:val="center"/>
          </w:tcPr>
          <w:p w14:paraId="15F44AD7" w14:textId="7B971390" w:rsidR="00950096" w:rsidRPr="00950096" w:rsidRDefault="00950096" w:rsidP="00950096">
            <w:pPr>
              <w:spacing w:before="40" w:after="40"/>
              <w:jc w:val="center"/>
              <w:rPr>
                <w:rFonts w:ascii="Times New Roman" w:hAnsi="Times New Roman"/>
                <w:b/>
                <w:sz w:val="24"/>
                <w:szCs w:val="24"/>
                <w:lang w:val="en-US"/>
              </w:rPr>
            </w:pPr>
            <w:r w:rsidRPr="00950096">
              <w:rPr>
                <w:rFonts w:ascii="Times New Roman" w:hAnsi="Times New Roman"/>
                <w:b/>
                <w:sz w:val="24"/>
                <w:szCs w:val="24"/>
                <w:lang w:val="en-US"/>
              </w:rPr>
              <w:t>I</w:t>
            </w:r>
          </w:p>
        </w:tc>
        <w:tc>
          <w:tcPr>
            <w:tcW w:w="2065" w:type="dxa"/>
            <w:vAlign w:val="center"/>
          </w:tcPr>
          <w:p w14:paraId="57E7CFAE" w14:textId="3E07A39D" w:rsidR="00950096" w:rsidRPr="00950096" w:rsidRDefault="00950096" w:rsidP="00950096">
            <w:pPr>
              <w:spacing w:before="40" w:after="40"/>
              <w:rPr>
                <w:rFonts w:ascii="Times New Roman" w:hAnsi="Times New Roman"/>
                <w:b/>
                <w:sz w:val="24"/>
                <w:szCs w:val="24"/>
                <w:lang w:val="en-US"/>
              </w:rPr>
            </w:pPr>
            <w:r w:rsidRPr="00950096">
              <w:rPr>
                <w:rFonts w:ascii="Times New Roman" w:hAnsi="Times New Roman"/>
                <w:b/>
                <w:sz w:val="24"/>
                <w:szCs w:val="24"/>
                <w:lang w:val="en-US"/>
              </w:rPr>
              <w:t>Nghị quyết (</w:t>
            </w:r>
            <w:r w:rsidR="00563DAB">
              <w:rPr>
                <w:rFonts w:ascii="Times New Roman" w:hAnsi="Times New Roman"/>
                <w:b/>
                <w:sz w:val="24"/>
                <w:szCs w:val="24"/>
                <w:lang w:val="en-US"/>
              </w:rPr>
              <w:t>0</w:t>
            </w:r>
            <w:r w:rsidRPr="00950096">
              <w:rPr>
                <w:rFonts w:ascii="Times New Roman" w:hAnsi="Times New Roman"/>
                <w:b/>
                <w:sz w:val="24"/>
                <w:szCs w:val="24"/>
                <w:lang w:val="en-US"/>
              </w:rPr>
              <w:t>1)</w:t>
            </w:r>
          </w:p>
        </w:tc>
        <w:tc>
          <w:tcPr>
            <w:tcW w:w="4825" w:type="dxa"/>
            <w:vAlign w:val="center"/>
          </w:tcPr>
          <w:p w14:paraId="73171B2D" w14:textId="77777777" w:rsidR="00950096" w:rsidRPr="00950096" w:rsidRDefault="00950096" w:rsidP="00950096">
            <w:pPr>
              <w:pStyle w:val="NormalWeb"/>
              <w:shd w:val="clear" w:color="auto" w:fill="FFFFFF"/>
              <w:spacing w:before="120" w:beforeAutospacing="0" w:after="120" w:afterAutospacing="0" w:line="234" w:lineRule="atLeast"/>
              <w:ind w:firstLine="468"/>
              <w:jc w:val="both"/>
            </w:pPr>
          </w:p>
        </w:tc>
        <w:tc>
          <w:tcPr>
            <w:tcW w:w="2746" w:type="dxa"/>
            <w:vAlign w:val="center"/>
          </w:tcPr>
          <w:p w14:paraId="587A8CCD" w14:textId="77777777" w:rsidR="00950096" w:rsidRPr="00950096" w:rsidRDefault="00950096" w:rsidP="00950096">
            <w:pPr>
              <w:spacing w:before="40" w:after="40"/>
              <w:jc w:val="both"/>
              <w:rPr>
                <w:rFonts w:ascii="Times New Roman" w:hAnsi="Times New Roman"/>
                <w:i/>
                <w:sz w:val="24"/>
                <w:szCs w:val="24"/>
              </w:rPr>
            </w:pPr>
          </w:p>
        </w:tc>
        <w:tc>
          <w:tcPr>
            <w:tcW w:w="2355" w:type="dxa"/>
            <w:vAlign w:val="center"/>
          </w:tcPr>
          <w:p w14:paraId="70786D43" w14:textId="77777777" w:rsidR="00950096" w:rsidRPr="00950096" w:rsidRDefault="00950096" w:rsidP="00950096">
            <w:pPr>
              <w:spacing w:before="40" w:after="40"/>
              <w:jc w:val="both"/>
              <w:rPr>
                <w:rFonts w:ascii="Times New Roman" w:hAnsi="Times New Roman"/>
                <w:sz w:val="24"/>
                <w:szCs w:val="24"/>
                <w:lang w:val="en-US"/>
              </w:rPr>
            </w:pPr>
          </w:p>
        </w:tc>
        <w:tc>
          <w:tcPr>
            <w:tcW w:w="1425" w:type="dxa"/>
            <w:vAlign w:val="center"/>
          </w:tcPr>
          <w:p w14:paraId="5704868B" w14:textId="77777777" w:rsidR="00950096" w:rsidRPr="00950096" w:rsidRDefault="00950096" w:rsidP="00950096">
            <w:pPr>
              <w:spacing w:before="40" w:after="40"/>
              <w:jc w:val="both"/>
              <w:rPr>
                <w:rFonts w:ascii="Times New Roman" w:hAnsi="Times New Roman"/>
                <w:b/>
                <w:bCs/>
                <w:sz w:val="24"/>
                <w:szCs w:val="24"/>
              </w:rPr>
            </w:pPr>
          </w:p>
        </w:tc>
        <w:tc>
          <w:tcPr>
            <w:tcW w:w="1561" w:type="dxa"/>
            <w:vAlign w:val="center"/>
          </w:tcPr>
          <w:p w14:paraId="63AA6F37" w14:textId="77777777" w:rsidR="00950096" w:rsidRPr="00950096" w:rsidRDefault="00950096" w:rsidP="00950096">
            <w:pPr>
              <w:spacing w:before="40" w:after="40"/>
              <w:jc w:val="center"/>
              <w:rPr>
                <w:rFonts w:ascii="Times New Roman" w:hAnsi="Times New Roman"/>
                <w:sz w:val="24"/>
                <w:szCs w:val="24"/>
              </w:rPr>
            </w:pPr>
          </w:p>
        </w:tc>
      </w:tr>
      <w:tr w:rsidR="008F0C1B" w:rsidRPr="00950096" w14:paraId="343AEB64" w14:textId="77777777" w:rsidTr="008F0C1B">
        <w:trPr>
          <w:trHeight w:val="699"/>
        </w:trPr>
        <w:tc>
          <w:tcPr>
            <w:tcW w:w="685" w:type="dxa"/>
            <w:noWrap/>
            <w:vAlign w:val="center"/>
          </w:tcPr>
          <w:p w14:paraId="7F573F91" w14:textId="674508F4" w:rsidR="008F0C1B" w:rsidRPr="00950096" w:rsidRDefault="008F0C1B" w:rsidP="008F0C1B">
            <w:pPr>
              <w:spacing w:before="40" w:after="40"/>
              <w:jc w:val="center"/>
              <w:rPr>
                <w:rFonts w:ascii="Times New Roman" w:hAnsi="Times New Roman"/>
                <w:sz w:val="24"/>
                <w:szCs w:val="24"/>
                <w:lang w:val="en-US"/>
              </w:rPr>
            </w:pPr>
            <w:r w:rsidRPr="00950096">
              <w:rPr>
                <w:rFonts w:ascii="Times New Roman" w:hAnsi="Times New Roman"/>
                <w:sz w:val="24"/>
                <w:szCs w:val="24"/>
                <w:lang w:val="en-US"/>
              </w:rPr>
              <w:t>1</w:t>
            </w:r>
          </w:p>
        </w:tc>
        <w:tc>
          <w:tcPr>
            <w:tcW w:w="2065" w:type="dxa"/>
            <w:vAlign w:val="center"/>
          </w:tcPr>
          <w:p w14:paraId="512E92A3" w14:textId="045A4FCC" w:rsidR="008F0C1B" w:rsidRPr="00950096" w:rsidRDefault="00681D21" w:rsidP="008351C6">
            <w:pPr>
              <w:spacing w:before="40" w:after="40"/>
              <w:jc w:val="both"/>
              <w:rPr>
                <w:rFonts w:ascii="Times New Roman" w:hAnsi="Times New Roman"/>
                <w:iCs/>
                <w:sz w:val="24"/>
                <w:szCs w:val="24"/>
              </w:rPr>
            </w:pPr>
            <w:r>
              <w:rPr>
                <w:rFonts w:ascii="Times New Roman" w:hAnsi="Times New Roman"/>
                <w:sz w:val="26"/>
                <w:szCs w:val="26"/>
                <w:lang w:val="en-US"/>
              </w:rPr>
              <w:t>Nghị q</w:t>
            </w:r>
            <w:r w:rsidR="00B22916" w:rsidRPr="00B22916">
              <w:rPr>
                <w:rFonts w:ascii="Times New Roman" w:hAnsi="Times New Roman"/>
                <w:sz w:val="26"/>
                <w:szCs w:val="26"/>
              </w:rPr>
              <w:t>uyết số …./2023/</w:t>
            </w:r>
            <w:r>
              <w:rPr>
                <w:rFonts w:ascii="Times New Roman" w:hAnsi="Times New Roman"/>
                <w:sz w:val="26"/>
                <w:szCs w:val="26"/>
                <w:lang w:val="en-US"/>
              </w:rPr>
              <w:t>NQ</w:t>
            </w:r>
            <w:r w:rsidR="00B22916" w:rsidRPr="00B22916">
              <w:rPr>
                <w:rFonts w:ascii="Times New Roman" w:hAnsi="Times New Roman"/>
                <w:sz w:val="26"/>
                <w:szCs w:val="26"/>
              </w:rPr>
              <w:t>-</w:t>
            </w:r>
            <w:r>
              <w:rPr>
                <w:rFonts w:ascii="Times New Roman" w:hAnsi="Times New Roman"/>
                <w:sz w:val="26"/>
                <w:szCs w:val="26"/>
                <w:lang w:val="en-US"/>
              </w:rPr>
              <w:t>HĐND</w:t>
            </w:r>
            <w:r w:rsidR="00B22916" w:rsidRPr="00B22916">
              <w:rPr>
                <w:rFonts w:ascii="Times New Roman" w:hAnsi="Times New Roman"/>
                <w:sz w:val="26"/>
                <w:szCs w:val="26"/>
              </w:rPr>
              <w:t xml:space="preserve"> ngày ….</w:t>
            </w:r>
            <w:r>
              <w:rPr>
                <w:rFonts w:ascii="Times New Roman" w:hAnsi="Times New Roman"/>
                <w:sz w:val="26"/>
                <w:szCs w:val="26"/>
                <w:lang w:val="en-US"/>
              </w:rPr>
              <w:t xml:space="preserve"> </w:t>
            </w:r>
            <w:r w:rsidR="008F0C1B" w:rsidRPr="00950096">
              <w:rPr>
                <w:rFonts w:ascii="Times New Roman" w:hAnsi="Times New Roman"/>
                <w:sz w:val="24"/>
                <w:szCs w:val="24"/>
                <w:lang w:val="en-US"/>
              </w:rPr>
              <w:t>của</w:t>
            </w:r>
            <w:r w:rsidR="008F0C1B" w:rsidRPr="00950096">
              <w:rPr>
                <w:rFonts w:ascii="Times New Roman" w:hAnsi="Times New Roman"/>
                <w:sz w:val="24"/>
                <w:szCs w:val="24"/>
              </w:rPr>
              <w:t xml:space="preserve"> Hội đồng nhân dân tỉnh về </w:t>
            </w:r>
            <w:r w:rsidR="008F0C1B" w:rsidRPr="00950096">
              <w:rPr>
                <w:rFonts w:ascii="Times New Roman" w:hAnsi="Times New Roman"/>
                <w:sz w:val="24"/>
                <w:szCs w:val="24"/>
                <w:lang w:val="en-US"/>
              </w:rPr>
              <w:t>điều chỉnh</w:t>
            </w:r>
            <w:r w:rsidR="008F0C1B" w:rsidRPr="00950096">
              <w:rPr>
                <w:rFonts w:ascii="Times New Roman" w:hAnsi="Times New Roman"/>
                <w:sz w:val="24"/>
                <w:szCs w:val="24"/>
              </w:rPr>
              <w:t>, bổ</w:t>
            </w:r>
            <w:r w:rsidR="008F0C1B" w:rsidRPr="00950096">
              <w:rPr>
                <w:rFonts w:ascii="Times New Roman" w:hAnsi="Times New Roman"/>
                <w:sz w:val="24"/>
                <w:szCs w:val="24"/>
                <w:lang w:val="en-US"/>
              </w:rPr>
              <w:t xml:space="preserve"> </w:t>
            </w:r>
            <w:r w:rsidR="008F0C1B" w:rsidRPr="00950096">
              <w:rPr>
                <w:rFonts w:ascii="Times New Roman" w:hAnsi="Times New Roman"/>
                <w:sz w:val="24"/>
                <w:szCs w:val="24"/>
              </w:rPr>
              <w:t>sung Nghị</w:t>
            </w:r>
            <w:r w:rsidR="008F0C1B" w:rsidRPr="00950096">
              <w:rPr>
                <w:rFonts w:ascii="Times New Roman" w:hAnsi="Times New Roman"/>
                <w:sz w:val="24"/>
                <w:szCs w:val="24"/>
                <w:lang w:val="en-US"/>
              </w:rPr>
              <w:t xml:space="preserve"> </w:t>
            </w:r>
            <w:r w:rsidR="008F0C1B" w:rsidRPr="00950096">
              <w:rPr>
                <w:rFonts w:ascii="Times New Roman" w:hAnsi="Times New Roman"/>
                <w:sz w:val="24"/>
                <w:szCs w:val="24"/>
              </w:rPr>
              <w:t>quyết số</w:t>
            </w:r>
            <w:r w:rsidR="008F0C1B" w:rsidRPr="00950096">
              <w:rPr>
                <w:rFonts w:ascii="Times New Roman" w:hAnsi="Times New Roman"/>
                <w:sz w:val="24"/>
                <w:szCs w:val="24"/>
                <w:lang w:val="en-US"/>
              </w:rPr>
              <w:t xml:space="preserve"> </w:t>
            </w:r>
            <w:r w:rsidR="008F0C1B" w:rsidRPr="00950096">
              <w:rPr>
                <w:rFonts w:ascii="Times New Roman" w:hAnsi="Times New Roman"/>
                <w:sz w:val="24"/>
                <w:szCs w:val="24"/>
              </w:rPr>
              <w:t>97/2019/NQ</w:t>
            </w:r>
            <w:r w:rsidR="008F0C1B" w:rsidRPr="00950096">
              <w:rPr>
                <w:rFonts w:ascii="Times New Roman" w:hAnsi="Times New Roman"/>
                <w:sz w:val="24"/>
                <w:szCs w:val="24"/>
                <w:lang w:val="en-US"/>
              </w:rPr>
              <w:t>-</w:t>
            </w:r>
            <w:r w:rsidR="008F0C1B" w:rsidRPr="00950096">
              <w:rPr>
                <w:rFonts w:ascii="Times New Roman" w:hAnsi="Times New Roman"/>
                <w:sz w:val="24"/>
                <w:szCs w:val="24"/>
              </w:rPr>
              <w:t>HĐND</w:t>
            </w:r>
            <w:r w:rsidR="008F0C1B" w:rsidRPr="00950096">
              <w:rPr>
                <w:rFonts w:ascii="Times New Roman" w:hAnsi="Times New Roman"/>
                <w:sz w:val="24"/>
                <w:szCs w:val="24"/>
                <w:lang w:val="en-US"/>
              </w:rPr>
              <w:t xml:space="preserve"> </w:t>
            </w:r>
            <w:r w:rsidR="008F0C1B" w:rsidRPr="00950096">
              <w:rPr>
                <w:rFonts w:ascii="Times New Roman" w:hAnsi="Times New Roman"/>
                <w:sz w:val="24"/>
                <w:szCs w:val="24"/>
              </w:rPr>
              <w:t>ngày</w:t>
            </w:r>
            <w:r w:rsidR="008F0C1B" w:rsidRPr="00950096">
              <w:rPr>
                <w:rFonts w:ascii="Times New Roman" w:hAnsi="Times New Roman"/>
                <w:sz w:val="24"/>
                <w:szCs w:val="24"/>
                <w:lang w:val="en-US"/>
              </w:rPr>
              <w:t xml:space="preserve"> </w:t>
            </w:r>
            <w:r w:rsidR="008F0C1B" w:rsidRPr="00950096">
              <w:rPr>
                <w:rFonts w:ascii="Times New Roman" w:hAnsi="Times New Roman"/>
                <w:sz w:val="24"/>
                <w:szCs w:val="24"/>
              </w:rPr>
              <w:t>10/12/2019 của HĐND tỉnh Trà Vinh</w:t>
            </w:r>
            <w:r w:rsidR="008F0C1B" w:rsidRPr="00950096">
              <w:rPr>
                <w:rFonts w:ascii="Times New Roman" w:hAnsi="Times New Roman"/>
                <w:sz w:val="24"/>
                <w:szCs w:val="24"/>
                <w:lang w:val="en-US"/>
              </w:rPr>
              <w:t xml:space="preserve"> về việc thông qua Bảng giá đất 05 năm (2020-2024) trên địa bàn tỉnh Trà Vinh</w:t>
            </w:r>
            <w:r w:rsidR="008F0C1B" w:rsidRPr="00950096">
              <w:rPr>
                <w:rFonts w:ascii="Times New Roman" w:hAnsi="Times New Roman"/>
                <w:sz w:val="24"/>
                <w:szCs w:val="24"/>
              </w:rPr>
              <w:t xml:space="preserve"> </w:t>
            </w:r>
            <w:r w:rsidR="008F0C1B" w:rsidRPr="00950096">
              <w:rPr>
                <w:rFonts w:ascii="Times New Roman" w:hAnsi="Times New Roman"/>
                <w:sz w:val="24"/>
                <w:szCs w:val="24"/>
                <w:lang w:val="en-US"/>
              </w:rPr>
              <w:t xml:space="preserve"> </w:t>
            </w:r>
          </w:p>
        </w:tc>
        <w:tc>
          <w:tcPr>
            <w:tcW w:w="4825" w:type="dxa"/>
            <w:vAlign w:val="center"/>
          </w:tcPr>
          <w:p w14:paraId="02BC65E3" w14:textId="71F06B38" w:rsidR="008F0C1B" w:rsidRPr="00950096" w:rsidRDefault="008F0C1B" w:rsidP="008351C6">
            <w:pPr>
              <w:pStyle w:val="NormalWeb"/>
              <w:shd w:val="clear" w:color="auto" w:fill="FFFFFF"/>
              <w:spacing w:before="120" w:beforeAutospacing="0" w:after="120" w:afterAutospacing="0" w:line="234" w:lineRule="atLeast"/>
              <w:ind w:firstLine="468"/>
              <w:jc w:val="both"/>
            </w:pPr>
            <w:r w:rsidRPr="00A90915">
              <w:rPr>
                <w:rFonts w:hint="eastAsia"/>
                <w:sz w:val="26"/>
                <w:szCs w:val="26"/>
              </w:rPr>
              <w:t>Đ</w:t>
            </w:r>
            <w:r w:rsidRPr="00A90915">
              <w:rPr>
                <w:sz w:val="26"/>
                <w:szCs w:val="26"/>
              </w:rPr>
              <w:t xml:space="preserve">iều 114 Luật </w:t>
            </w:r>
            <w:r w:rsidRPr="00A90915">
              <w:rPr>
                <w:rFonts w:hint="eastAsia"/>
                <w:sz w:val="26"/>
                <w:szCs w:val="26"/>
              </w:rPr>
              <w:t>đ</w:t>
            </w:r>
            <w:r w:rsidRPr="00A90915">
              <w:rPr>
                <w:sz w:val="26"/>
                <w:szCs w:val="26"/>
              </w:rPr>
              <w:t xml:space="preserve">ất </w:t>
            </w:r>
            <w:r w:rsidRPr="00A90915">
              <w:rPr>
                <w:rFonts w:hint="eastAsia"/>
                <w:sz w:val="26"/>
                <w:szCs w:val="26"/>
              </w:rPr>
              <w:t>đ</w:t>
            </w:r>
            <w:r w:rsidRPr="00A90915">
              <w:rPr>
                <w:sz w:val="26"/>
                <w:szCs w:val="26"/>
              </w:rPr>
              <w:t>ai n</w:t>
            </w:r>
            <w:r w:rsidRPr="00A90915">
              <w:rPr>
                <w:rFonts w:hint="eastAsia"/>
                <w:sz w:val="26"/>
                <w:szCs w:val="26"/>
              </w:rPr>
              <w:t>ă</w:t>
            </w:r>
            <w:r w:rsidRPr="00A90915">
              <w:rPr>
                <w:sz w:val="26"/>
                <w:szCs w:val="26"/>
              </w:rPr>
              <w:t xml:space="preserve">m 2013; </w:t>
            </w:r>
            <w:r w:rsidRPr="00A90915">
              <w:rPr>
                <w:rFonts w:hint="eastAsia"/>
                <w:sz w:val="26"/>
                <w:szCs w:val="26"/>
              </w:rPr>
              <w:t>đ</w:t>
            </w:r>
            <w:r w:rsidRPr="00A90915">
              <w:rPr>
                <w:sz w:val="26"/>
                <w:szCs w:val="26"/>
              </w:rPr>
              <w:t xml:space="preserve">iểm b khoản 1 </w:t>
            </w:r>
            <w:r w:rsidRPr="00A90915">
              <w:rPr>
                <w:rFonts w:hint="eastAsia"/>
                <w:sz w:val="26"/>
                <w:szCs w:val="26"/>
              </w:rPr>
              <w:t>Đ</w:t>
            </w:r>
            <w:r w:rsidRPr="00A90915">
              <w:rPr>
                <w:sz w:val="26"/>
                <w:szCs w:val="26"/>
              </w:rPr>
              <w:t xml:space="preserve">iều 14 Nghị </w:t>
            </w:r>
            <w:r w:rsidRPr="00A90915">
              <w:rPr>
                <w:rFonts w:hint="eastAsia"/>
                <w:sz w:val="26"/>
                <w:szCs w:val="26"/>
              </w:rPr>
              <w:t>đ</w:t>
            </w:r>
            <w:r w:rsidRPr="00A90915">
              <w:rPr>
                <w:sz w:val="26"/>
                <w:szCs w:val="26"/>
              </w:rPr>
              <w:t>ịnh số 44/2014/N</w:t>
            </w:r>
            <w:r w:rsidRPr="00A90915">
              <w:rPr>
                <w:rFonts w:hint="eastAsia"/>
                <w:sz w:val="26"/>
                <w:szCs w:val="26"/>
              </w:rPr>
              <w:t>Đ</w:t>
            </w:r>
            <w:r w:rsidRPr="00A90915">
              <w:rPr>
                <w:sz w:val="26"/>
                <w:szCs w:val="26"/>
              </w:rPr>
              <w:t>-CP ngày 15/5/2014 của Chính phủ; Thông t</w:t>
            </w:r>
            <w:r w:rsidRPr="00A90915">
              <w:rPr>
                <w:rFonts w:hint="eastAsia"/>
                <w:sz w:val="26"/>
                <w:szCs w:val="26"/>
              </w:rPr>
              <w:t>ư</w:t>
            </w:r>
            <w:r w:rsidRPr="00A90915">
              <w:rPr>
                <w:sz w:val="26"/>
                <w:szCs w:val="26"/>
              </w:rPr>
              <w:t xml:space="preserve"> số 36/2014/TT-BTNMT ngày 30/6/2014 của Bộ tr</w:t>
            </w:r>
            <w:r w:rsidRPr="00A90915">
              <w:rPr>
                <w:rFonts w:hint="eastAsia"/>
                <w:sz w:val="26"/>
                <w:szCs w:val="26"/>
              </w:rPr>
              <w:t>ư</w:t>
            </w:r>
            <w:r w:rsidRPr="00A90915">
              <w:rPr>
                <w:sz w:val="26"/>
                <w:szCs w:val="26"/>
              </w:rPr>
              <w:t>ởng Bộ Tài nguyên và Môi tr</w:t>
            </w:r>
            <w:r w:rsidRPr="00A90915">
              <w:rPr>
                <w:rFonts w:hint="eastAsia"/>
                <w:sz w:val="26"/>
                <w:szCs w:val="26"/>
              </w:rPr>
              <w:t>ư</w:t>
            </w:r>
            <w:r w:rsidRPr="00A90915">
              <w:rPr>
                <w:sz w:val="26"/>
                <w:szCs w:val="26"/>
              </w:rPr>
              <w:t>ờng; Công v</w:t>
            </w:r>
            <w:r w:rsidRPr="00A90915">
              <w:rPr>
                <w:rFonts w:hint="eastAsia"/>
                <w:sz w:val="26"/>
                <w:szCs w:val="26"/>
              </w:rPr>
              <w:t>ă</w:t>
            </w:r>
            <w:r w:rsidRPr="00A90915">
              <w:rPr>
                <w:sz w:val="26"/>
                <w:szCs w:val="26"/>
              </w:rPr>
              <w:t>n số 4335/UBND-NN ngày 26/9/2022 của Chủ tịch UBND tỉnh Trà Vinh</w:t>
            </w:r>
          </w:p>
        </w:tc>
        <w:tc>
          <w:tcPr>
            <w:tcW w:w="2746" w:type="dxa"/>
            <w:vAlign w:val="center"/>
          </w:tcPr>
          <w:p w14:paraId="2F4E2E91" w14:textId="77777777" w:rsidR="008F0C1B" w:rsidRPr="001F0BC7" w:rsidRDefault="008F0C1B" w:rsidP="008351C6">
            <w:pPr>
              <w:jc w:val="both"/>
              <w:rPr>
                <w:rFonts w:ascii="Times New Roman" w:hAnsi="Times New Roman"/>
                <w:sz w:val="26"/>
                <w:szCs w:val="26"/>
              </w:rPr>
            </w:pPr>
            <w:r w:rsidRPr="001F0BC7">
              <w:rPr>
                <w:rFonts w:ascii="Times New Roman" w:hAnsi="Times New Roman"/>
                <w:sz w:val="26"/>
                <w:szCs w:val="26"/>
              </w:rPr>
              <w:t xml:space="preserve">Áp dụng </w:t>
            </w:r>
            <w:r w:rsidRPr="001F0BC7">
              <w:rPr>
                <w:rFonts w:ascii="Times New Roman" w:hAnsi="Times New Roman" w:hint="eastAsia"/>
                <w:sz w:val="26"/>
                <w:szCs w:val="26"/>
              </w:rPr>
              <w:t>đố</w:t>
            </w:r>
            <w:r w:rsidRPr="001F0BC7">
              <w:rPr>
                <w:rFonts w:ascii="Times New Roman" w:hAnsi="Times New Roman"/>
                <w:sz w:val="26"/>
                <w:szCs w:val="26"/>
              </w:rPr>
              <w:t>i v</w:t>
            </w:r>
            <w:r w:rsidRPr="001F0BC7">
              <w:rPr>
                <w:rFonts w:ascii="Times New Roman" w:hAnsi="Times New Roman" w:hint="eastAsia"/>
                <w:sz w:val="26"/>
                <w:szCs w:val="26"/>
              </w:rPr>
              <w:t>ớ</w:t>
            </w:r>
            <w:r w:rsidRPr="001F0BC7">
              <w:rPr>
                <w:rFonts w:ascii="Times New Roman" w:hAnsi="Times New Roman"/>
                <w:sz w:val="26"/>
                <w:szCs w:val="26"/>
              </w:rPr>
              <w:t>i tổ</w:t>
            </w:r>
          </w:p>
          <w:p w14:paraId="655D47D1" w14:textId="77777777" w:rsidR="008F0C1B" w:rsidRPr="001F0BC7" w:rsidRDefault="008F0C1B" w:rsidP="008351C6">
            <w:pPr>
              <w:jc w:val="both"/>
              <w:rPr>
                <w:rFonts w:ascii="Times New Roman" w:hAnsi="Times New Roman"/>
                <w:sz w:val="26"/>
                <w:szCs w:val="26"/>
              </w:rPr>
            </w:pPr>
            <w:r w:rsidRPr="001F0BC7">
              <w:rPr>
                <w:rFonts w:ascii="Times New Roman" w:hAnsi="Times New Roman"/>
                <w:sz w:val="26"/>
                <w:szCs w:val="26"/>
              </w:rPr>
              <w:t>ch</w:t>
            </w:r>
            <w:r w:rsidRPr="001F0BC7">
              <w:rPr>
                <w:rFonts w:ascii="Times New Roman" w:hAnsi="Times New Roman" w:hint="eastAsia"/>
                <w:sz w:val="26"/>
                <w:szCs w:val="26"/>
              </w:rPr>
              <w:t>ứ</w:t>
            </w:r>
            <w:r w:rsidRPr="001F0BC7">
              <w:rPr>
                <w:rFonts w:ascii="Times New Roman" w:hAnsi="Times New Roman"/>
                <w:sz w:val="26"/>
                <w:szCs w:val="26"/>
              </w:rPr>
              <w:t xml:space="preserve">c, hộ gia </w:t>
            </w:r>
            <w:r w:rsidRPr="001F0BC7">
              <w:rPr>
                <w:rFonts w:ascii="Times New Roman" w:hAnsi="Times New Roman" w:hint="eastAsia"/>
                <w:sz w:val="26"/>
                <w:szCs w:val="26"/>
              </w:rPr>
              <w:t>đì</w:t>
            </w:r>
            <w:r w:rsidRPr="001F0BC7">
              <w:rPr>
                <w:rFonts w:ascii="Times New Roman" w:hAnsi="Times New Roman"/>
                <w:sz w:val="26"/>
                <w:szCs w:val="26"/>
              </w:rPr>
              <w:t>nh, cá</w:t>
            </w:r>
          </w:p>
          <w:p w14:paraId="109D73CF" w14:textId="191C526E" w:rsidR="008F0C1B" w:rsidRPr="00950096" w:rsidRDefault="008F0C1B" w:rsidP="008351C6">
            <w:pPr>
              <w:spacing w:before="40" w:after="40"/>
              <w:jc w:val="both"/>
              <w:rPr>
                <w:rFonts w:ascii="Times New Roman" w:hAnsi="Times New Roman"/>
                <w:i/>
                <w:sz w:val="24"/>
                <w:szCs w:val="24"/>
              </w:rPr>
            </w:pPr>
            <w:r w:rsidRPr="001F0BC7">
              <w:rPr>
                <w:rFonts w:ascii="Times New Roman" w:hAnsi="Times New Roman"/>
                <w:sz w:val="26"/>
                <w:szCs w:val="26"/>
              </w:rPr>
              <w:t>nhân khi thực hiện các quyền của ng</w:t>
            </w:r>
            <w:r w:rsidRPr="001F0BC7">
              <w:rPr>
                <w:rFonts w:ascii="Times New Roman" w:hAnsi="Times New Roman" w:hint="eastAsia"/>
                <w:sz w:val="26"/>
                <w:szCs w:val="26"/>
              </w:rPr>
              <w:t>ư</w:t>
            </w:r>
            <w:r w:rsidRPr="001F0BC7">
              <w:rPr>
                <w:rFonts w:ascii="Times New Roman" w:hAnsi="Times New Roman"/>
                <w:sz w:val="26"/>
                <w:szCs w:val="26"/>
              </w:rPr>
              <w:t xml:space="preserve">ời sử dụng </w:t>
            </w:r>
            <w:r w:rsidRPr="001F0BC7">
              <w:rPr>
                <w:rFonts w:ascii="Times New Roman" w:hAnsi="Times New Roman" w:hint="eastAsia"/>
                <w:sz w:val="26"/>
                <w:szCs w:val="26"/>
              </w:rPr>
              <w:t>đ</w:t>
            </w:r>
            <w:r w:rsidRPr="001F0BC7">
              <w:rPr>
                <w:rFonts w:ascii="Times New Roman" w:hAnsi="Times New Roman"/>
                <w:sz w:val="26"/>
                <w:szCs w:val="26"/>
              </w:rPr>
              <w:t xml:space="preserve">ất trên </w:t>
            </w:r>
            <w:r w:rsidRPr="001F0BC7">
              <w:rPr>
                <w:rFonts w:ascii="Times New Roman" w:hAnsi="Times New Roman" w:hint="eastAsia"/>
                <w:sz w:val="26"/>
                <w:szCs w:val="26"/>
              </w:rPr>
              <w:t>đ</w:t>
            </w:r>
            <w:r w:rsidR="008351C6">
              <w:rPr>
                <w:rFonts w:ascii="Times New Roman" w:hAnsi="Times New Roman"/>
                <w:sz w:val="26"/>
                <w:szCs w:val="26"/>
              </w:rPr>
              <w:t>ịa bàn tỉnh Trà Vinh</w:t>
            </w:r>
          </w:p>
        </w:tc>
        <w:tc>
          <w:tcPr>
            <w:tcW w:w="2355" w:type="dxa"/>
            <w:vAlign w:val="center"/>
          </w:tcPr>
          <w:p w14:paraId="76AC9E73" w14:textId="77777777" w:rsidR="008F0C1B" w:rsidRPr="001F0BC7" w:rsidRDefault="008F0C1B" w:rsidP="008351C6">
            <w:pPr>
              <w:jc w:val="both"/>
              <w:rPr>
                <w:rFonts w:ascii="Times New Roman" w:hAnsi="Times New Roman"/>
                <w:sz w:val="26"/>
                <w:szCs w:val="26"/>
              </w:rPr>
            </w:pPr>
            <w:r w:rsidRPr="001F0BC7">
              <w:rPr>
                <w:rFonts w:ascii="Times New Roman" w:hAnsi="Times New Roman"/>
                <w:sz w:val="26"/>
                <w:szCs w:val="26"/>
              </w:rPr>
              <w:t xml:space="preserve">Quy </w:t>
            </w:r>
            <w:r w:rsidRPr="001F0BC7">
              <w:rPr>
                <w:rFonts w:ascii="Times New Roman" w:hAnsi="Times New Roman" w:hint="eastAsia"/>
                <w:sz w:val="26"/>
                <w:szCs w:val="26"/>
              </w:rPr>
              <w:t>đ</w:t>
            </w:r>
            <w:r w:rsidRPr="001F0BC7">
              <w:rPr>
                <w:rFonts w:ascii="Times New Roman" w:hAnsi="Times New Roman"/>
                <w:sz w:val="26"/>
                <w:szCs w:val="26"/>
              </w:rPr>
              <w:t>ịnh bổ</w:t>
            </w:r>
            <w:r>
              <w:rPr>
                <w:rFonts w:ascii="Times New Roman" w:hAnsi="Times New Roman"/>
                <w:sz w:val="26"/>
                <w:szCs w:val="26"/>
                <w:lang w:val="en-US"/>
              </w:rPr>
              <w:t xml:space="preserve"> </w:t>
            </w:r>
            <w:r w:rsidRPr="001F0BC7">
              <w:rPr>
                <w:rFonts w:ascii="Times New Roman" w:hAnsi="Times New Roman"/>
                <w:sz w:val="26"/>
                <w:szCs w:val="26"/>
              </w:rPr>
              <w:t xml:space="preserve">sung một số tuyến </w:t>
            </w:r>
            <w:r w:rsidRPr="001F0BC7">
              <w:rPr>
                <w:rFonts w:ascii="Times New Roman" w:hAnsi="Times New Roman" w:hint="eastAsia"/>
                <w:sz w:val="26"/>
                <w:szCs w:val="26"/>
              </w:rPr>
              <w:t>đư</w:t>
            </w:r>
            <w:r w:rsidRPr="001F0BC7">
              <w:rPr>
                <w:rFonts w:ascii="Times New Roman" w:hAnsi="Times New Roman"/>
                <w:sz w:val="26"/>
                <w:szCs w:val="26"/>
              </w:rPr>
              <w:t>ờng ch</w:t>
            </w:r>
            <w:r w:rsidRPr="001F0BC7">
              <w:rPr>
                <w:rFonts w:ascii="Times New Roman" w:hAnsi="Times New Roman" w:hint="eastAsia"/>
                <w:sz w:val="26"/>
                <w:szCs w:val="26"/>
              </w:rPr>
              <w:t>ư</w:t>
            </w:r>
            <w:r w:rsidRPr="001F0BC7">
              <w:rPr>
                <w:rFonts w:ascii="Times New Roman" w:hAnsi="Times New Roman"/>
                <w:sz w:val="26"/>
                <w:szCs w:val="26"/>
              </w:rPr>
              <w:t xml:space="preserve">a </w:t>
            </w:r>
            <w:r w:rsidRPr="001F0BC7">
              <w:rPr>
                <w:rFonts w:ascii="Times New Roman" w:hAnsi="Times New Roman" w:hint="eastAsia"/>
                <w:sz w:val="26"/>
                <w:szCs w:val="26"/>
              </w:rPr>
              <w:t>đư</w:t>
            </w:r>
            <w:r w:rsidRPr="001F0BC7">
              <w:rPr>
                <w:rFonts w:ascii="Times New Roman" w:hAnsi="Times New Roman"/>
                <w:sz w:val="26"/>
                <w:szCs w:val="26"/>
              </w:rPr>
              <w:t>ợc quy</w:t>
            </w:r>
            <w:r>
              <w:rPr>
                <w:rFonts w:ascii="Times New Roman" w:hAnsi="Times New Roman"/>
                <w:sz w:val="26"/>
                <w:szCs w:val="26"/>
                <w:lang w:val="en-US"/>
              </w:rPr>
              <w:t xml:space="preserve"> </w:t>
            </w:r>
            <w:r w:rsidRPr="001F0BC7">
              <w:rPr>
                <w:rFonts w:ascii="Times New Roman" w:hAnsi="Times New Roman" w:hint="eastAsia"/>
                <w:sz w:val="26"/>
                <w:szCs w:val="26"/>
              </w:rPr>
              <w:t>đ</w:t>
            </w:r>
            <w:r w:rsidRPr="001F0BC7">
              <w:rPr>
                <w:rFonts w:ascii="Times New Roman" w:hAnsi="Times New Roman"/>
                <w:sz w:val="26"/>
                <w:szCs w:val="26"/>
              </w:rPr>
              <w:t>ịnh trong Bảng giá 05 n</w:t>
            </w:r>
            <w:r w:rsidRPr="001F0BC7">
              <w:rPr>
                <w:rFonts w:ascii="Times New Roman" w:hAnsi="Times New Roman" w:hint="eastAsia"/>
                <w:sz w:val="26"/>
                <w:szCs w:val="26"/>
              </w:rPr>
              <w:t>ă</w:t>
            </w:r>
            <w:r w:rsidRPr="001F0BC7">
              <w:rPr>
                <w:rFonts w:ascii="Times New Roman" w:hAnsi="Times New Roman"/>
                <w:sz w:val="26"/>
                <w:szCs w:val="26"/>
              </w:rPr>
              <w:t>m hiện</w:t>
            </w:r>
            <w:r>
              <w:rPr>
                <w:rFonts w:ascii="Times New Roman" w:hAnsi="Times New Roman"/>
                <w:sz w:val="26"/>
                <w:szCs w:val="26"/>
                <w:lang w:val="en-US"/>
              </w:rPr>
              <w:t xml:space="preserve"> </w:t>
            </w:r>
            <w:r w:rsidRPr="001F0BC7">
              <w:rPr>
                <w:rFonts w:ascii="Times New Roman" w:hAnsi="Times New Roman"/>
                <w:sz w:val="26"/>
                <w:szCs w:val="26"/>
              </w:rPr>
              <w:t xml:space="preserve">hành và </w:t>
            </w:r>
            <w:r w:rsidRPr="00C03F12">
              <w:rPr>
                <w:rFonts w:ascii="Times New Roman" w:hAnsi="Times New Roman"/>
                <w:sz w:val="26"/>
                <w:szCs w:val="26"/>
              </w:rPr>
              <w:t xml:space="preserve">xác </w:t>
            </w:r>
            <w:r w:rsidRPr="00C03F12">
              <w:rPr>
                <w:rFonts w:ascii="Times New Roman" w:hAnsi="Times New Roman" w:hint="eastAsia"/>
                <w:sz w:val="26"/>
                <w:szCs w:val="26"/>
              </w:rPr>
              <w:t>đ</w:t>
            </w:r>
            <w:r w:rsidRPr="00C03F12">
              <w:rPr>
                <w:rFonts w:ascii="Times New Roman" w:hAnsi="Times New Roman"/>
                <w:sz w:val="26"/>
                <w:szCs w:val="26"/>
              </w:rPr>
              <w:t xml:space="preserve">ịnh </w:t>
            </w:r>
            <w:r>
              <w:rPr>
                <w:rFonts w:ascii="Times New Roman" w:hAnsi="Times New Roman"/>
                <w:sz w:val="26"/>
                <w:szCs w:val="26"/>
                <w:lang w:val="en-US"/>
              </w:rPr>
              <w:t xml:space="preserve">bổ sung </w:t>
            </w:r>
            <w:r w:rsidRPr="00C03F12">
              <w:rPr>
                <w:rFonts w:ascii="Times New Roman" w:hAnsi="Times New Roman"/>
                <w:sz w:val="26"/>
                <w:szCs w:val="26"/>
              </w:rPr>
              <w:t xml:space="preserve">giá </w:t>
            </w:r>
            <w:r>
              <w:rPr>
                <w:rFonts w:ascii="Times New Roman" w:hAnsi="Times New Roman"/>
                <w:sz w:val="26"/>
                <w:szCs w:val="26"/>
                <w:lang w:val="en-US"/>
              </w:rPr>
              <w:t xml:space="preserve">đất tại một số vị trí trong quá trình xác định giá đất </w:t>
            </w:r>
            <w:r w:rsidRPr="00C03F12">
              <w:rPr>
                <w:rFonts w:ascii="Times New Roman" w:hAnsi="Times New Roman"/>
                <w:sz w:val="26"/>
                <w:szCs w:val="26"/>
              </w:rPr>
              <w:t>cụ thể v</w:t>
            </w:r>
            <w:r w:rsidRPr="00C03F12">
              <w:rPr>
                <w:rFonts w:ascii="Times New Roman" w:hAnsi="Times New Roman" w:hint="eastAsia"/>
                <w:sz w:val="26"/>
                <w:szCs w:val="26"/>
              </w:rPr>
              <w:t>ư</w:t>
            </w:r>
            <w:r w:rsidRPr="00C03F12">
              <w:rPr>
                <w:rFonts w:ascii="Times New Roman" w:hAnsi="Times New Roman"/>
                <w:sz w:val="26"/>
                <w:szCs w:val="26"/>
              </w:rPr>
              <w:t>ợt h</w:t>
            </w:r>
            <w:r w:rsidRPr="00C03F12">
              <w:rPr>
                <w:rFonts w:ascii="Times New Roman" w:hAnsi="Times New Roman" w:hint="eastAsia"/>
                <w:sz w:val="26"/>
                <w:szCs w:val="26"/>
              </w:rPr>
              <w:t>ơ</w:t>
            </w:r>
            <w:r w:rsidRPr="00C03F12">
              <w:rPr>
                <w:rFonts w:ascii="Times New Roman" w:hAnsi="Times New Roman"/>
                <w:sz w:val="26"/>
                <w:szCs w:val="26"/>
              </w:rPr>
              <w:t xml:space="preserve">n 20% so với Bảng giá </w:t>
            </w:r>
            <w:r w:rsidRPr="00C03F12">
              <w:rPr>
                <w:rFonts w:ascii="Times New Roman" w:hAnsi="Times New Roman" w:hint="eastAsia"/>
                <w:sz w:val="26"/>
                <w:szCs w:val="26"/>
              </w:rPr>
              <w:t>đ</w:t>
            </w:r>
            <w:r w:rsidRPr="00C03F12">
              <w:rPr>
                <w:rFonts w:ascii="Times New Roman" w:hAnsi="Times New Roman"/>
                <w:sz w:val="26"/>
                <w:szCs w:val="26"/>
              </w:rPr>
              <w:t>ất hiện hành</w:t>
            </w:r>
            <w:r>
              <w:rPr>
                <w:rFonts w:ascii="Times New Roman" w:hAnsi="Times New Roman"/>
                <w:sz w:val="26"/>
                <w:szCs w:val="26"/>
                <w:lang w:val="en-US"/>
              </w:rPr>
              <w:t>; đ</w:t>
            </w:r>
            <w:r w:rsidRPr="00C03F12">
              <w:rPr>
                <w:rFonts w:ascii="Times New Roman" w:hAnsi="Times New Roman"/>
                <w:sz w:val="26"/>
                <w:szCs w:val="26"/>
                <w:lang w:val="en-US"/>
              </w:rPr>
              <w:t xml:space="preserve">iều chỉnh, bổ sung quy </w:t>
            </w:r>
            <w:r w:rsidRPr="00C03F12">
              <w:rPr>
                <w:rFonts w:ascii="Times New Roman" w:hAnsi="Times New Roman" w:hint="eastAsia"/>
                <w:sz w:val="26"/>
                <w:szCs w:val="26"/>
                <w:lang w:val="en-US"/>
              </w:rPr>
              <w:t>đ</w:t>
            </w:r>
            <w:r w:rsidRPr="00C03F12">
              <w:rPr>
                <w:rFonts w:ascii="Times New Roman" w:hAnsi="Times New Roman"/>
                <w:sz w:val="26"/>
                <w:szCs w:val="26"/>
                <w:lang w:val="en-US"/>
              </w:rPr>
              <w:t xml:space="preserve">ịnh các Khoản, </w:t>
            </w:r>
            <w:r w:rsidRPr="00C03F12">
              <w:rPr>
                <w:rFonts w:ascii="Times New Roman" w:hAnsi="Times New Roman" w:hint="eastAsia"/>
                <w:sz w:val="26"/>
                <w:szCs w:val="26"/>
                <w:lang w:val="en-US"/>
              </w:rPr>
              <w:t>Đ</w:t>
            </w:r>
            <w:r w:rsidRPr="00C03F12">
              <w:rPr>
                <w:rFonts w:ascii="Times New Roman" w:hAnsi="Times New Roman"/>
                <w:sz w:val="26"/>
                <w:szCs w:val="26"/>
                <w:lang w:val="en-US"/>
              </w:rPr>
              <w:t xml:space="preserve">iều tại Quyết </w:t>
            </w:r>
            <w:r w:rsidRPr="00C03F12">
              <w:rPr>
                <w:rFonts w:ascii="Times New Roman" w:hAnsi="Times New Roman" w:hint="eastAsia"/>
                <w:sz w:val="26"/>
                <w:szCs w:val="26"/>
                <w:lang w:val="en-US"/>
              </w:rPr>
              <w:t>đ</w:t>
            </w:r>
            <w:r w:rsidRPr="00C03F12">
              <w:rPr>
                <w:rFonts w:ascii="Times New Roman" w:hAnsi="Times New Roman"/>
                <w:sz w:val="26"/>
                <w:szCs w:val="26"/>
                <w:lang w:val="en-US"/>
              </w:rPr>
              <w:t>ịnh số 35/2019/Q</w:t>
            </w:r>
            <w:r w:rsidRPr="00C03F12">
              <w:rPr>
                <w:rFonts w:ascii="Times New Roman" w:hAnsi="Times New Roman" w:hint="eastAsia"/>
                <w:sz w:val="26"/>
                <w:szCs w:val="26"/>
                <w:lang w:val="en-US"/>
              </w:rPr>
              <w:t>Đ</w:t>
            </w:r>
            <w:r w:rsidRPr="00C03F12">
              <w:rPr>
                <w:rFonts w:ascii="Times New Roman" w:hAnsi="Times New Roman"/>
                <w:sz w:val="26"/>
                <w:szCs w:val="26"/>
                <w:lang w:val="en-US"/>
              </w:rPr>
              <w:t>-UBND ngày 20 tháng 12 n</w:t>
            </w:r>
            <w:r w:rsidRPr="00C03F12">
              <w:rPr>
                <w:rFonts w:ascii="Times New Roman" w:hAnsi="Times New Roman" w:hint="eastAsia"/>
                <w:sz w:val="26"/>
                <w:szCs w:val="26"/>
                <w:lang w:val="en-US"/>
              </w:rPr>
              <w:t>ă</w:t>
            </w:r>
            <w:r w:rsidRPr="00C03F12">
              <w:rPr>
                <w:rFonts w:ascii="Times New Roman" w:hAnsi="Times New Roman"/>
                <w:sz w:val="26"/>
                <w:szCs w:val="26"/>
                <w:lang w:val="en-US"/>
              </w:rPr>
              <w:t>m 2019 của Ủy ban nhân dân tỉnh Trà Vinh cho phù hợp tình hình thực tế</w:t>
            </w:r>
            <w:r>
              <w:rPr>
                <w:rFonts w:ascii="Times New Roman" w:hAnsi="Times New Roman"/>
                <w:sz w:val="26"/>
                <w:szCs w:val="26"/>
                <w:lang w:val="en-US"/>
              </w:rPr>
              <w:t xml:space="preserve">. </w:t>
            </w:r>
            <w:r w:rsidRPr="001F0BC7">
              <w:rPr>
                <w:rFonts w:ascii="Times New Roman" w:hAnsi="Times New Roman" w:hint="eastAsia"/>
                <w:sz w:val="26"/>
                <w:szCs w:val="26"/>
              </w:rPr>
              <w:t>Đ</w:t>
            </w:r>
            <w:r w:rsidRPr="001F0BC7">
              <w:rPr>
                <w:rFonts w:ascii="Times New Roman" w:hAnsi="Times New Roman"/>
                <w:sz w:val="26"/>
                <w:szCs w:val="26"/>
              </w:rPr>
              <w:t>ể làm</w:t>
            </w:r>
            <w:r>
              <w:rPr>
                <w:rFonts w:ascii="Times New Roman" w:hAnsi="Times New Roman"/>
                <w:sz w:val="26"/>
                <w:szCs w:val="26"/>
                <w:lang w:val="en-US"/>
              </w:rPr>
              <w:t xml:space="preserve"> </w:t>
            </w:r>
            <w:r w:rsidRPr="001F0BC7">
              <w:rPr>
                <w:rFonts w:ascii="Times New Roman" w:hAnsi="Times New Roman"/>
                <w:sz w:val="26"/>
                <w:szCs w:val="26"/>
              </w:rPr>
              <w:t>c</w:t>
            </w:r>
            <w:r w:rsidRPr="001F0BC7">
              <w:rPr>
                <w:rFonts w:ascii="Times New Roman" w:hAnsi="Times New Roman" w:hint="eastAsia"/>
                <w:sz w:val="26"/>
                <w:szCs w:val="26"/>
              </w:rPr>
              <w:t>ă</w:t>
            </w:r>
            <w:r w:rsidRPr="001F0BC7">
              <w:rPr>
                <w:rFonts w:ascii="Times New Roman" w:hAnsi="Times New Roman"/>
                <w:sz w:val="26"/>
                <w:szCs w:val="26"/>
              </w:rPr>
              <w:t>n c</w:t>
            </w:r>
            <w:r w:rsidRPr="001F0BC7">
              <w:rPr>
                <w:rFonts w:ascii="Times New Roman" w:hAnsi="Times New Roman" w:hint="eastAsia"/>
                <w:sz w:val="26"/>
                <w:szCs w:val="26"/>
              </w:rPr>
              <w:t>ứ</w:t>
            </w:r>
            <w:r w:rsidRPr="001F0BC7">
              <w:rPr>
                <w:rFonts w:ascii="Times New Roman" w:hAnsi="Times New Roman"/>
                <w:sz w:val="26"/>
                <w:szCs w:val="26"/>
              </w:rPr>
              <w:t xml:space="preserve"> </w:t>
            </w:r>
            <w:r w:rsidRPr="001F0BC7">
              <w:rPr>
                <w:rFonts w:ascii="Times New Roman" w:hAnsi="Times New Roman"/>
                <w:sz w:val="26"/>
                <w:szCs w:val="26"/>
              </w:rPr>
              <w:lastRenderedPageBreak/>
              <w:t>trong các</w:t>
            </w:r>
            <w:r>
              <w:rPr>
                <w:rFonts w:ascii="Times New Roman" w:hAnsi="Times New Roman"/>
                <w:sz w:val="26"/>
                <w:szCs w:val="26"/>
                <w:lang w:val="en-US"/>
              </w:rPr>
              <w:t xml:space="preserve"> </w:t>
            </w:r>
            <w:r w:rsidRPr="001F0BC7">
              <w:rPr>
                <w:rFonts w:ascii="Times New Roman" w:hAnsi="Times New Roman"/>
                <w:sz w:val="26"/>
                <w:szCs w:val="26"/>
              </w:rPr>
              <w:t>tr</w:t>
            </w:r>
            <w:r w:rsidRPr="001F0BC7">
              <w:rPr>
                <w:rFonts w:ascii="Times New Roman" w:hAnsi="Times New Roman" w:hint="eastAsia"/>
                <w:sz w:val="26"/>
                <w:szCs w:val="26"/>
              </w:rPr>
              <w:t>ư</w:t>
            </w:r>
            <w:r w:rsidRPr="001F0BC7">
              <w:rPr>
                <w:rFonts w:ascii="Times New Roman" w:hAnsi="Times New Roman"/>
                <w:sz w:val="26"/>
                <w:szCs w:val="26"/>
              </w:rPr>
              <w:t xml:space="preserve">ờng hợp sau </w:t>
            </w:r>
            <w:r w:rsidRPr="001F0BC7">
              <w:rPr>
                <w:rFonts w:ascii="Times New Roman" w:hAnsi="Times New Roman" w:hint="eastAsia"/>
                <w:sz w:val="26"/>
                <w:szCs w:val="26"/>
              </w:rPr>
              <w:t>đâ</w:t>
            </w:r>
            <w:r w:rsidRPr="001F0BC7">
              <w:rPr>
                <w:rFonts w:ascii="Times New Roman" w:hAnsi="Times New Roman"/>
                <w:sz w:val="26"/>
                <w:szCs w:val="26"/>
              </w:rPr>
              <w:t>y:</w:t>
            </w:r>
          </w:p>
          <w:p w14:paraId="574788E1" w14:textId="77777777" w:rsidR="008F0C1B" w:rsidRPr="001F0BC7" w:rsidRDefault="008F0C1B" w:rsidP="008351C6">
            <w:pPr>
              <w:jc w:val="both"/>
              <w:rPr>
                <w:rFonts w:ascii="Times New Roman" w:hAnsi="Times New Roman"/>
                <w:sz w:val="26"/>
                <w:szCs w:val="26"/>
              </w:rPr>
            </w:pPr>
            <w:r w:rsidRPr="001F0BC7">
              <w:rPr>
                <w:rFonts w:ascii="Times New Roman" w:hAnsi="Times New Roman"/>
                <w:sz w:val="26"/>
                <w:szCs w:val="26"/>
              </w:rPr>
              <w:t xml:space="preserve">a) Tính tiền sử dụng </w:t>
            </w:r>
            <w:r w:rsidRPr="001F0BC7">
              <w:rPr>
                <w:rFonts w:ascii="Times New Roman" w:hAnsi="Times New Roman" w:hint="eastAsia"/>
                <w:sz w:val="26"/>
                <w:szCs w:val="26"/>
              </w:rPr>
              <w:t>đ</w:t>
            </w:r>
            <w:r w:rsidRPr="001F0BC7">
              <w:rPr>
                <w:rFonts w:ascii="Times New Roman" w:hAnsi="Times New Roman"/>
                <w:sz w:val="26"/>
                <w:szCs w:val="26"/>
              </w:rPr>
              <w:t>ất khi Nhà n</w:t>
            </w:r>
            <w:r w:rsidRPr="001F0BC7">
              <w:rPr>
                <w:rFonts w:ascii="Times New Roman" w:hAnsi="Times New Roman" w:hint="eastAsia"/>
                <w:sz w:val="26"/>
                <w:szCs w:val="26"/>
              </w:rPr>
              <w:t>ướ</w:t>
            </w:r>
            <w:r w:rsidRPr="001F0BC7">
              <w:rPr>
                <w:rFonts w:ascii="Times New Roman" w:hAnsi="Times New Roman"/>
                <w:sz w:val="26"/>
                <w:szCs w:val="26"/>
              </w:rPr>
              <w:t xml:space="preserve">c công nhận quyền sử dụng </w:t>
            </w:r>
            <w:r w:rsidRPr="001F0BC7">
              <w:rPr>
                <w:rFonts w:ascii="Times New Roman" w:hAnsi="Times New Roman" w:hint="eastAsia"/>
                <w:sz w:val="26"/>
                <w:szCs w:val="26"/>
              </w:rPr>
              <w:t>đ</w:t>
            </w:r>
            <w:r w:rsidRPr="001F0BC7">
              <w:rPr>
                <w:rFonts w:ascii="Times New Roman" w:hAnsi="Times New Roman"/>
                <w:sz w:val="26"/>
                <w:szCs w:val="26"/>
              </w:rPr>
              <w:t>ất ở của</w:t>
            </w:r>
            <w:r>
              <w:rPr>
                <w:rFonts w:ascii="Times New Roman" w:hAnsi="Times New Roman"/>
                <w:sz w:val="26"/>
                <w:szCs w:val="26"/>
                <w:lang w:val="en-US"/>
              </w:rPr>
              <w:t xml:space="preserve"> </w:t>
            </w:r>
            <w:r w:rsidRPr="001F0BC7">
              <w:rPr>
                <w:rFonts w:ascii="Times New Roman" w:hAnsi="Times New Roman"/>
                <w:sz w:val="26"/>
                <w:szCs w:val="26"/>
              </w:rPr>
              <w:t xml:space="preserve">hộ gia </w:t>
            </w:r>
            <w:r w:rsidRPr="001F0BC7">
              <w:rPr>
                <w:rFonts w:ascii="Times New Roman" w:hAnsi="Times New Roman" w:hint="eastAsia"/>
                <w:sz w:val="26"/>
                <w:szCs w:val="26"/>
              </w:rPr>
              <w:t>đì</w:t>
            </w:r>
            <w:r w:rsidRPr="001F0BC7">
              <w:rPr>
                <w:rFonts w:ascii="Times New Roman" w:hAnsi="Times New Roman"/>
                <w:sz w:val="26"/>
                <w:szCs w:val="26"/>
              </w:rPr>
              <w:t xml:space="preserve">nh, cá nhân </w:t>
            </w:r>
            <w:r w:rsidRPr="001F0BC7">
              <w:rPr>
                <w:rFonts w:ascii="Times New Roman" w:hAnsi="Times New Roman" w:hint="eastAsia"/>
                <w:sz w:val="26"/>
                <w:szCs w:val="26"/>
              </w:rPr>
              <w:t>đố</w:t>
            </w:r>
            <w:r w:rsidRPr="001F0BC7">
              <w:rPr>
                <w:rFonts w:ascii="Times New Roman" w:hAnsi="Times New Roman"/>
                <w:sz w:val="26"/>
                <w:szCs w:val="26"/>
              </w:rPr>
              <w:t>i v</w:t>
            </w:r>
            <w:r w:rsidRPr="001F0BC7">
              <w:rPr>
                <w:rFonts w:ascii="Times New Roman" w:hAnsi="Times New Roman" w:hint="eastAsia"/>
                <w:sz w:val="26"/>
                <w:szCs w:val="26"/>
              </w:rPr>
              <w:t>ớ</w:t>
            </w:r>
            <w:r w:rsidRPr="001F0BC7">
              <w:rPr>
                <w:rFonts w:ascii="Times New Roman" w:hAnsi="Times New Roman"/>
                <w:sz w:val="26"/>
                <w:szCs w:val="26"/>
              </w:rPr>
              <w:t>i phần diện tích trong hạn m</w:t>
            </w:r>
            <w:r w:rsidRPr="001F0BC7">
              <w:rPr>
                <w:rFonts w:ascii="Times New Roman" w:hAnsi="Times New Roman" w:hint="eastAsia"/>
                <w:sz w:val="26"/>
                <w:szCs w:val="26"/>
              </w:rPr>
              <w:t>ứ</w:t>
            </w:r>
            <w:r w:rsidRPr="001F0BC7">
              <w:rPr>
                <w:rFonts w:ascii="Times New Roman" w:hAnsi="Times New Roman"/>
                <w:sz w:val="26"/>
                <w:szCs w:val="26"/>
              </w:rPr>
              <w:t xml:space="preserve">c; cho phép chuyển mục </w:t>
            </w:r>
            <w:r w:rsidRPr="001F0BC7">
              <w:rPr>
                <w:rFonts w:ascii="Times New Roman" w:hAnsi="Times New Roman" w:hint="eastAsia"/>
                <w:sz w:val="26"/>
                <w:szCs w:val="26"/>
              </w:rPr>
              <w:t>đí</w:t>
            </w:r>
            <w:r w:rsidRPr="001F0BC7">
              <w:rPr>
                <w:rFonts w:ascii="Times New Roman" w:hAnsi="Times New Roman"/>
                <w:sz w:val="26"/>
                <w:szCs w:val="26"/>
              </w:rPr>
              <w:t xml:space="preserve">ch sử dụng </w:t>
            </w:r>
            <w:r w:rsidRPr="001F0BC7">
              <w:rPr>
                <w:rFonts w:ascii="Times New Roman" w:hAnsi="Times New Roman" w:hint="eastAsia"/>
                <w:sz w:val="26"/>
                <w:szCs w:val="26"/>
              </w:rPr>
              <w:t>đ</w:t>
            </w:r>
            <w:r w:rsidRPr="001F0BC7">
              <w:rPr>
                <w:rFonts w:ascii="Times New Roman" w:hAnsi="Times New Roman"/>
                <w:sz w:val="26"/>
                <w:szCs w:val="26"/>
              </w:rPr>
              <w:t xml:space="preserve">ất từ </w:t>
            </w:r>
            <w:r w:rsidRPr="001F0BC7">
              <w:rPr>
                <w:rFonts w:ascii="Times New Roman" w:hAnsi="Times New Roman" w:hint="eastAsia"/>
                <w:sz w:val="26"/>
                <w:szCs w:val="26"/>
              </w:rPr>
              <w:t>đ</w:t>
            </w:r>
            <w:r w:rsidRPr="001F0BC7">
              <w:rPr>
                <w:rFonts w:ascii="Times New Roman" w:hAnsi="Times New Roman"/>
                <w:sz w:val="26"/>
                <w:szCs w:val="26"/>
              </w:rPr>
              <w:t xml:space="preserve">ất nông nghiệp, </w:t>
            </w:r>
            <w:r w:rsidRPr="001F0BC7">
              <w:rPr>
                <w:rFonts w:ascii="Times New Roman" w:hAnsi="Times New Roman" w:hint="eastAsia"/>
                <w:sz w:val="26"/>
                <w:szCs w:val="26"/>
              </w:rPr>
              <w:t>đ</w:t>
            </w:r>
            <w:r w:rsidRPr="001F0BC7">
              <w:rPr>
                <w:rFonts w:ascii="Times New Roman" w:hAnsi="Times New Roman"/>
                <w:sz w:val="26"/>
                <w:szCs w:val="26"/>
              </w:rPr>
              <w:t xml:space="preserve">ất phi nông nghiệp không phải là </w:t>
            </w:r>
            <w:r w:rsidRPr="001F0BC7">
              <w:rPr>
                <w:rFonts w:ascii="Times New Roman" w:hAnsi="Times New Roman" w:hint="eastAsia"/>
                <w:sz w:val="26"/>
                <w:szCs w:val="26"/>
              </w:rPr>
              <w:t>đ</w:t>
            </w:r>
            <w:r w:rsidRPr="001F0BC7">
              <w:rPr>
                <w:rFonts w:ascii="Times New Roman" w:hAnsi="Times New Roman"/>
                <w:sz w:val="26"/>
                <w:szCs w:val="26"/>
              </w:rPr>
              <w:t xml:space="preserve">ất ở sang </w:t>
            </w:r>
            <w:r w:rsidRPr="001F0BC7">
              <w:rPr>
                <w:rFonts w:ascii="Times New Roman" w:hAnsi="Times New Roman" w:hint="eastAsia"/>
                <w:sz w:val="26"/>
                <w:szCs w:val="26"/>
              </w:rPr>
              <w:t>đ</w:t>
            </w:r>
            <w:r w:rsidRPr="001F0BC7">
              <w:rPr>
                <w:rFonts w:ascii="Times New Roman" w:hAnsi="Times New Roman"/>
                <w:sz w:val="26"/>
                <w:szCs w:val="26"/>
              </w:rPr>
              <w:t xml:space="preserve">ất ở </w:t>
            </w:r>
            <w:r w:rsidRPr="001F0BC7">
              <w:rPr>
                <w:rFonts w:ascii="Times New Roman" w:hAnsi="Times New Roman" w:hint="eastAsia"/>
                <w:sz w:val="26"/>
                <w:szCs w:val="26"/>
              </w:rPr>
              <w:t>đố</w:t>
            </w:r>
            <w:r w:rsidRPr="001F0BC7">
              <w:rPr>
                <w:rFonts w:ascii="Times New Roman" w:hAnsi="Times New Roman"/>
                <w:sz w:val="26"/>
                <w:szCs w:val="26"/>
              </w:rPr>
              <w:t>i v</w:t>
            </w:r>
            <w:r w:rsidRPr="001F0BC7">
              <w:rPr>
                <w:rFonts w:ascii="Times New Roman" w:hAnsi="Times New Roman" w:hint="eastAsia"/>
                <w:sz w:val="26"/>
                <w:szCs w:val="26"/>
              </w:rPr>
              <w:t>ớ</w:t>
            </w:r>
            <w:r w:rsidRPr="001F0BC7">
              <w:rPr>
                <w:rFonts w:ascii="Times New Roman" w:hAnsi="Times New Roman"/>
                <w:sz w:val="26"/>
                <w:szCs w:val="26"/>
              </w:rPr>
              <w:t>i phần diện tích trong hạn m</w:t>
            </w:r>
            <w:r w:rsidRPr="001F0BC7">
              <w:rPr>
                <w:rFonts w:ascii="Times New Roman" w:hAnsi="Times New Roman" w:hint="eastAsia"/>
                <w:sz w:val="26"/>
                <w:szCs w:val="26"/>
              </w:rPr>
              <w:t>ứ</w:t>
            </w:r>
            <w:r w:rsidRPr="001F0BC7">
              <w:rPr>
                <w:rFonts w:ascii="Times New Roman" w:hAnsi="Times New Roman"/>
                <w:sz w:val="26"/>
                <w:szCs w:val="26"/>
              </w:rPr>
              <w:t xml:space="preserve">c giao </w:t>
            </w:r>
            <w:r w:rsidRPr="001F0BC7">
              <w:rPr>
                <w:rFonts w:ascii="Times New Roman" w:hAnsi="Times New Roman" w:hint="eastAsia"/>
                <w:sz w:val="26"/>
                <w:szCs w:val="26"/>
              </w:rPr>
              <w:t>đ</w:t>
            </w:r>
            <w:r w:rsidRPr="001F0BC7">
              <w:rPr>
                <w:rFonts w:ascii="Times New Roman" w:hAnsi="Times New Roman"/>
                <w:sz w:val="26"/>
                <w:szCs w:val="26"/>
              </w:rPr>
              <w:t xml:space="preserve">ất ở cho hộ gia </w:t>
            </w:r>
            <w:r w:rsidRPr="001F0BC7">
              <w:rPr>
                <w:rFonts w:ascii="Times New Roman" w:hAnsi="Times New Roman" w:hint="eastAsia"/>
                <w:sz w:val="26"/>
                <w:szCs w:val="26"/>
              </w:rPr>
              <w:t>đì</w:t>
            </w:r>
            <w:r w:rsidRPr="001F0BC7">
              <w:rPr>
                <w:rFonts w:ascii="Times New Roman" w:hAnsi="Times New Roman"/>
                <w:sz w:val="26"/>
                <w:szCs w:val="26"/>
              </w:rPr>
              <w:t>nh, cá nhân;</w:t>
            </w:r>
          </w:p>
          <w:p w14:paraId="6E5AF72D" w14:textId="77777777" w:rsidR="008F0C1B" w:rsidRDefault="008F0C1B" w:rsidP="008351C6">
            <w:pPr>
              <w:jc w:val="both"/>
              <w:rPr>
                <w:rFonts w:ascii="Times New Roman" w:hAnsi="Times New Roman"/>
                <w:sz w:val="26"/>
                <w:szCs w:val="26"/>
              </w:rPr>
            </w:pPr>
            <w:r w:rsidRPr="001F0BC7">
              <w:rPr>
                <w:rFonts w:ascii="Times New Roman" w:hAnsi="Times New Roman"/>
                <w:sz w:val="26"/>
                <w:szCs w:val="26"/>
              </w:rPr>
              <w:t xml:space="preserve">b) Tính thuế sử dụng </w:t>
            </w:r>
            <w:r w:rsidRPr="001F0BC7">
              <w:rPr>
                <w:rFonts w:ascii="Times New Roman" w:hAnsi="Times New Roman" w:hint="eastAsia"/>
                <w:sz w:val="26"/>
                <w:szCs w:val="26"/>
              </w:rPr>
              <w:t>đ</w:t>
            </w:r>
            <w:r w:rsidRPr="001F0BC7">
              <w:rPr>
                <w:rFonts w:ascii="Times New Roman" w:hAnsi="Times New Roman"/>
                <w:sz w:val="26"/>
                <w:szCs w:val="26"/>
              </w:rPr>
              <w:t>ất;</w:t>
            </w:r>
          </w:p>
          <w:p w14:paraId="32C97894" w14:textId="77777777" w:rsidR="008F0C1B" w:rsidRDefault="008F0C1B" w:rsidP="008351C6">
            <w:pPr>
              <w:jc w:val="both"/>
              <w:rPr>
                <w:rFonts w:ascii="Times New Roman" w:hAnsi="Times New Roman"/>
                <w:sz w:val="26"/>
                <w:szCs w:val="26"/>
              </w:rPr>
            </w:pPr>
            <w:r w:rsidRPr="001F0BC7">
              <w:rPr>
                <w:rFonts w:ascii="Times New Roman" w:hAnsi="Times New Roman"/>
                <w:sz w:val="26"/>
                <w:szCs w:val="26"/>
              </w:rPr>
              <w:t xml:space="preserve">c) Tính phí và lệ phí trong quản lý, sử dụng </w:t>
            </w:r>
            <w:r w:rsidRPr="001F0BC7">
              <w:rPr>
                <w:rFonts w:ascii="Times New Roman" w:hAnsi="Times New Roman" w:hint="eastAsia"/>
                <w:sz w:val="26"/>
                <w:szCs w:val="26"/>
              </w:rPr>
              <w:t>đ</w:t>
            </w:r>
            <w:r w:rsidRPr="001F0BC7">
              <w:rPr>
                <w:rFonts w:ascii="Times New Roman" w:hAnsi="Times New Roman"/>
                <w:sz w:val="26"/>
                <w:szCs w:val="26"/>
              </w:rPr>
              <w:t xml:space="preserve">ất </w:t>
            </w:r>
            <w:r w:rsidRPr="001F0BC7">
              <w:rPr>
                <w:rFonts w:ascii="Times New Roman" w:hAnsi="Times New Roman" w:hint="eastAsia"/>
                <w:sz w:val="26"/>
                <w:szCs w:val="26"/>
              </w:rPr>
              <w:t>đ</w:t>
            </w:r>
            <w:r w:rsidRPr="001F0BC7">
              <w:rPr>
                <w:rFonts w:ascii="Times New Roman" w:hAnsi="Times New Roman"/>
                <w:sz w:val="26"/>
                <w:szCs w:val="26"/>
              </w:rPr>
              <w:t>ai;</w:t>
            </w:r>
          </w:p>
          <w:p w14:paraId="762389B9" w14:textId="77777777" w:rsidR="008F0C1B" w:rsidRPr="001F0BC7" w:rsidRDefault="008F0C1B" w:rsidP="008351C6">
            <w:pPr>
              <w:jc w:val="both"/>
              <w:rPr>
                <w:rFonts w:ascii="Times New Roman" w:hAnsi="Times New Roman"/>
                <w:sz w:val="26"/>
                <w:szCs w:val="26"/>
              </w:rPr>
            </w:pPr>
            <w:r w:rsidRPr="001F0BC7">
              <w:rPr>
                <w:rFonts w:ascii="Times New Roman" w:hAnsi="Times New Roman"/>
                <w:sz w:val="26"/>
                <w:szCs w:val="26"/>
              </w:rPr>
              <w:t>d) Tính tiền xử phạt vi phạm hành chính trong lĩnh vực</w:t>
            </w:r>
            <w:r>
              <w:rPr>
                <w:rFonts w:ascii="Times New Roman" w:hAnsi="Times New Roman"/>
                <w:sz w:val="26"/>
                <w:szCs w:val="26"/>
                <w:lang w:val="en-US"/>
              </w:rPr>
              <w:t xml:space="preserve"> </w:t>
            </w:r>
            <w:r w:rsidRPr="001F0BC7">
              <w:rPr>
                <w:rFonts w:ascii="Times New Roman" w:hAnsi="Times New Roman" w:hint="eastAsia"/>
                <w:sz w:val="26"/>
                <w:szCs w:val="26"/>
              </w:rPr>
              <w:t>đ</w:t>
            </w:r>
            <w:r w:rsidRPr="001F0BC7">
              <w:rPr>
                <w:rFonts w:ascii="Times New Roman" w:hAnsi="Times New Roman"/>
                <w:sz w:val="26"/>
                <w:szCs w:val="26"/>
              </w:rPr>
              <w:t xml:space="preserve">ất </w:t>
            </w:r>
            <w:r w:rsidRPr="001F0BC7">
              <w:rPr>
                <w:rFonts w:ascii="Times New Roman" w:hAnsi="Times New Roman" w:hint="eastAsia"/>
                <w:sz w:val="26"/>
                <w:szCs w:val="26"/>
              </w:rPr>
              <w:t>đ</w:t>
            </w:r>
            <w:r w:rsidRPr="001F0BC7">
              <w:rPr>
                <w:rFonts w:ascii="Times New Roman" w:hAnsi="Times New Roman"/>
                <w:sz w:val="26"/>
                <w:szCs w:val="26"/>
              </w:rPr>
              <w:t>ai;</w:t>
            </w:r>
          </w:p>
          <w:p w14:paraId="4C6774BE" w14:textId="77777777" w:rsidR="008F0C1B" w:rsidRPr="001F0BC7" w:rsidRDefault="008F0C1B" w:rsidP="008351C6">
            <w:pPr>
              <w:jc w:val="both"/>
              <w:rPr>
                <w:rFonts w:ascii="Times New Roman" w:hAnsi="Times New Roman"/>
                <w:sz w:val="26"/>
                <w:szCs w:val="26"/>
              </w:rPr>
            </w:pPr>
            <w:r w:rsidRPr="001F0BC7">
              <w:rPr>
                <w:rFonts w:ascii="Times New Roman" w:hAnsi="Times New Roman" w:hint="eastAsia"/>
                <w:sz w:val="26"/>
                <w:szCs w:val="26"/>
              </w:rPr>
              <w:t>đ</w:t>
            </w:r>
            <w:r w:rsidRPr="001F0BC7">
              <w:rPr>
                <w:rFonts w:ascii="Times New Roman" w:hAnsi="Times New Roman"/>
                <w:sz w:val="26"/>
                <w:szCs w:val="26"/>
              </w:rPr>
              <w:t>) Tính tiền bồi</w:t>
            </w:r>
            <w:r>
              <w:rPr>
                <w:rFonts w:ascii="Times New Roman" w:hAnsi="Times New Roman"/>
                <w:sz w:val="26"/>
                <w:szCs w:val="26"/>
                <w:lang w:val="en-US"/>
              </w:rPr>
              <w:t xml:space="preserve"> </w:t>
            </w:r>
            <w:r w:rsidRPr="001F0BC7">
              <w:rPr>
                <w:rFonts w:ascii="Times New Roman" w:hAnsi="Times New Roman"/>
                <w:sz w:val="26"/>
                <w:szCs w:val="26"/>
              </w:rPr>
              <w:t>th</w:t>
            </w:r>
            <w:r w:rsidRPr="001F0BC7">
              <w:rPr>
                <w:rFonts w:ascii="Times New Roman" w:hAnsi="Times New Roman" w:hint="eastAsia"/>
                <w:sz w:val="26"/>
                <w:szCs w:val="26"/>
              </w:rPr>
              <w:t>ư</w:t>
            </w:r>
            <w:r w:rsidRPr="001F0BC7">
              <w:rPr>
                <w:rFonts w:ascii="Times New Roman" w:hAnsi="Times New Roman"/>
                <w:sz w:val="26"/>
                <w:szCs w:val="26"/>
              </w:rPr>
              <w:t xml:space="preserve">ờng cho Nhà </w:t>
            </w:r>
          </w:p>
          <w:p w14:paraId="37F684A6" w14:textId="77777777" w:rsidR="008F0C1B" w:rsidRPr="001F0BC7" w:rsidRDefault="008F0C1B" w:rsidP="008351C6">
            <w:pPr>
              <w:jc w:val="both"/>
              <w:rPr>
                <w:rFonts w:ascii="Times New Roman" w:hAnsi="Times New Roman"/>
                <w:sz w:val="26"/>
                <w:szCs w:val="26"/>
              </w:rPr>
            </w:pPr>
            <w:r w:rsidRPr="001F0BC7">
              <w:rPr>
                <w:rFonts w:ascii="Times New Roman" w:hAnsi="Times New Roman"/>
                <w:sz w:val="26"/>
                <w:szCs w:val="26"/>
              </w:rPr>
              <w:lastRenderedPageBreak/>
              <w:t>n</w:t>
            </w:r>
            <w:r w:rsidRPr="001F0BC7">
              <w:rPr>
                <w:rFonts w:ascii="Times New Roman" w:hAnsi="Times New Roman" w:hint="eastAsia"/>
                <w:sz w:val="26"/>
                <w:szCs w:val="26"/>
              </w:rPr>
              <w:t>ướ</w:t>
            </w:r>
            <w:r w:rsidRPr="001F0BC7">
              <w:rPr>
                <w:rFonts w:ascii="Times New Roman" w:hAnsi="Times New Roman"/>
                <w:sz w:val="26"/>
                <w:szCs w:val="26"/>
              </w:rPr>
              <w:t xml:space="preserve">c khi gây thiệt hại trong quản lý và sử dụng </w:t>
            </w:r>
            <w:r w:rsidRPr="001F0BC7">
              <w:rPr>
                <w:rFonts w:ascii="Times New Roman" w:hAnsi="Times New Roman" w:hint="eastAsia"/>
                <w:sz w:val="26"/>
                <w:szCs w:val="26"/>
              </w:rPr>
              <w:t>đ</w:t>
            </w:r>
            <w:r w:rsidRPr="001F0BC7">
              <w:rPr>
                <w:rFonts w:ascii="Times New Roman" w:hAnsi="Times New Roman"/>
                <w:sz w:val="26"/>
                <w:szCs w:val="26"/>
              </w:rPr>
              <w:t xml:space="preserve">ất </w:t>
            </w:r>
            <w:r w:rsidRPr="001F0BC7">
              <w:rPr>
                <w:rFonts w:ascii="Times New Roman" w:hAnsi="Times New Roman" w:hint="eastAsia"/>
                <w:sz w:val="26"/>
                <w:szCs w:val="26"/>
              </w:rPr>
              <w:t>đ</w:t>
            </w:r>
            <w:r w:rsidRPr="001F0BC7">
              <w:rPr>
                <w:rFonts w:ascii="Times New Roman" w:hAnsi="Times New Roman"/>
                <w:sz w:val="26"/>
                <w:szCs w:val="26"/>
              </w:rPr>
              <w:t>ai;</w:t>
            </w:r>
          </w:p>
          <w:p w14:paraId="0370847A" w14:textId="074BB62A" w:rsidR="008F0C1B" w:rsidRPr="00950096" w:rsidRDefault="008F0C1B" w:rsidP="008351C6">
            <w:pPr>
              <w:spacing w:before="40" w:after="40"/>
              <w:jc w:val="both"/>
              <w:rPr>
                <w:rFonts w:ascii="Times New Roman" w:hAnsi="Times New Roman"/>
                <w:sz w:val="24"/>
                <w:szCs w:val="24"/>
                <w:lang w:val="en-US"/>
              </w:rPr>
            </w:pPr>
            <w:r w:rsidRPr="001F0BC7">
              <w:rPr>
                <w:rFonts w:ascii="Times New Roman" w:hAnsi="Times New Roman"/>
                <w:sz w:val="26"/>
                <w:szCs w:val="26"/>
              </w:rPr>
              <w:t xml:space="preserve">e) Tính giá trị quyền sử dụng </w:t>
            </w:r>
            <w:r w:rsidRPr="001F0BC7">
              <w:rPr>
                <w:rFonts w:ascii="Times New Roman" w:hAnsi="Times New Roman" w:hint="eastAsia"/>
                <w:sz w:val="26"/>
                <w:szCs w:val="26"/>
              </w:rPr>
              <w:t>đ</w:t>
            </w:r>
            <w:r w:rsidRPr="001F0BC7">
              <w:rPr>
                <w:rFonts w:ascii="Times New Roman" w:hAnsi="Times New Roman"/>
                <w:sz w:val="26"/>
                <w:szCs w:val="26"/>
              </w:rPr>
              <w:t xml:space="preserve">ất </w:t>
            </w:r>
            <w:r w:rsidRPr="001F0BC7">
              <w:rPr>
                <w:rFonts w:ascii="Times New Roman" w:hAnsi="Times New Roman" w:hint="eastAsia"/>
                <w:sz w:val="26"/>
                <w:szCs w:val="26"/>
              </w:rPr>
              <w:t>đ</w:t>
            </w:r>
            <w:r w:rsidRPr="001F0BC7">
              <w:rPr>
                <w:rFonts w:ascii="Times New Roman" w:hAnsi="Times New Roman"/>
                <w:sz w:val="26"/>
                <w:szCs w:val="26"/>
              </w:rPr>
              <w:t>ể trả cho ng</w:t>
            </w:r>
            <w:r w:rsidRPr="001F0BC7">
              <w:rPr>
                <w:rFonts w:ascii="Times New Roman" w:hAnsi="Times New Roman" w:hint="eastAsia"/>
                <w:sz w:val="26"/>
                <w:szCs w:val="26"/>
              </w:rPr>
              <w:t>ư</w:t>
            </w:r>
            <w:r w:rsidRPr="001F0BC7">
              <w:rPr>
                <w:rFonts w:ascii="Times New Roman" w:hAnsi="Times New Roman"/>
                <w:sz w:val="26"/>
                <w:szCs w:val="26"/>
              </w:rPr>
              <w:t xml:space="preserve">ời tự nguyện trả lại </w:t>
            </w:r>
            <w:r w:rsidRPr="001F0BC7">
              <w:rPr>
                <w:rFonts w:ascii="Times New Roman" w:hAnsi="Times New Roman" w:hint="eastAsia"/>
                <w:sz w:val="26"/>
                <w:szCs w:val="26"/>
              </w:rPr>
              <w:t>đ</w:t>
            </w:r>
            <w:r w:rsidRPr="001F0BC7">
              <w:rPr>
                <w:rFonts w:ascii="Times New Roman" w:hAnsi="Times New Roman"/>
                <w:sz w:val="26"/>
                <w:szCs w:val="26"/>
              </w:rPr>
              <w:t>ất cho Nhà n</w:t>
            </w:r>
            <w:r w:rsidRPr="001F0BC7">
              <w:rPr>
                <w:rFonts w:ascii="Times New Roman" w:hAnsi="Times New Roman" w:hint="eastAsia"/>
                <w:sz w:val="26"/>
                <w:szCs w:val="26"/>
              </w:rPr>
              <w:t>ướ</w:t>
            </w:r>
            <w:r w:rsidRPr="001F0BC7">
              <w:rPr>
                <w:rFonts w:ascii="Times New Roman" w:hAnsi="Times New Roman"/>
                <w:sz w:val="26"/>
                <w:szCs w:val="26"/>
              </w:rPr>
              <w:t xml:space="preserve">c </w:t>
            </w:r>
            <w:r w:rsidRPr="001F0BC7">
              <w:rPr>
                <w:rFonts w:ascii="Times New Roman" w:hAnsi="Times New Roman" w:hint="eastAsia"/>
                <w:sz w:val="26"/>
                <w:szCs w:val="26"/>
              </w:rPr>
              <w:t>đố</w:t>
            </w:r>
            <w:r w:rsidRPr="001F0BC7">
              <w:rPr>
                <w:rFonts w:ascii="Times New Roman" w:hAnsi="Times New Roman"/>
                <w:sz w:val="26"/>
                <w:szCs w:val="26"/>
              </w:rPr>
              <w:t>i v</w:t>
            </w:r>
            <w:r w:rsidRPr="001F0BC7">
              <w:rPr>
                <w:rFonts w:ascii="Times New Roman" w:hAnsi="Times New Roman" w:hint="eastAsia"/>
                <w:sz w:val="26"/>
                <w:szCs w:val="26"/>
              </w:rPr>
              <w:t>ớ</w:t>
            </w:r>
            <w:r w:rsidRPr="001F0BC7">
              <w:rPr>
                <w:rFonts w:ascii="Times New Roman" w:hAnsi="Times New Roman"/>
                <w:sz w:val="26"/>
                <w:szCs w:val="26"/>
              </w:rPr>
              <w:t>i tr</w:t>
            </w:r>
            <w:r w:rsidRPr="001F0BC7">
              <w:rPr>
                <w:rFonts w:ascii="Times New Roman" w:hAnsi="Times New Roman" w:hint="eastAsia"/>
                <w:sz w:val="26"/>
                <w:szCs w:val="26"/>
              </w:rPr>
              <w:t>ư</w:t>
            </w:r>
            <w:r w:rsidRPr="001F0BC7">
              <w:rPr>
                <w:rFonts w:ascii="Times New Roman" w:hAnsi="Times New Roman"/>
                <w:sz w:val="26"/>
                <w:szCs w:val="26"/>
              </w:rPr>
              <w:t xml:space="preserve">ờng hợp </w:t>
            </w:r>
            <w:r w:rsidRPr="001F0BC7">
              <w:rPr>
                <w:rFonts w:ascii="Times New Roman" w:hAnsi="Times New Roman" w:hint="eastAsia"/>
                <w:sz w:val="26"/>
                <w:szCs w:val="26"/>
              </w:rPr>
              <w:t>đ</w:t>
            </w:r>
            <w:r w:rsidRPr="001F0BC7">
              <w:rPr>
                <w:rFonts w:ascii="Times New Roman" w:hAnsi="Times New Roman"/>
                <w:sz w:val="26"/>
                <w:szCs w:val="26"/>
              </w:rPr>
              <w:t xml:space="preserve">ất trả lại là </w:t>
            </w:r>
            <w:r w:rsidRPr="001F0BC7">
              <w:rPr>
                <w:rFonts w:ascii="Times New Roman" w:hAnsi="Times New Roman" w:hint="eastAsia"/>
                <w:sz w:val="26"/>
                <w:szCs w:val="26"/>
              </w:rPr>
              <w:t>đ</w:t>
            </w:r>
            <w:r w:rsidRPr="001F0BC7">
              <w:rPr>
                <w:rFonts w:ascii="Times New Roman" w:hAnsi="Times New Roman"/>
                <w:sz w:val="26"/>
                <w:szCs w:val="26"/>
              </w:rPr>
              <w:t>ất Nhà n</w:t>
            </w:r>
            <w:r w:rsidRPr="001F0BC7">
              <w:rPr>
                <w:rFonts w:ascii="Times New Roman" w:hAnsi="Times New Roman" w:hint="eastAsia"/>
                <w:sz w:val="26"/>
                <w:szCs w:val="26"/>
              </w:rPr>
              <w:t>ướ</w:t>
            </w:r>
            <w:r w:rsidRPr="001F0BC7">
              <w:rPr>
                <w:rFonts w:ascii="Times New Roman" w:hAnsi="Times New Roman"/>
                <w:sz w:val="26"/>
                <w:szCs w:val="26"/>
              </w:rPr>
              <w:t xml:space="preserve">c giao </w:t>
            </w:r>
            <w:r w:rsidRPr="001F0BC7">
              <w:rPr>
                <w:rFonts w:ascii="Times New Roman" w:hAnsi="Times New Roman" w:hint="eastAsia"/>
                <w:sz w:val="26"/>
                <w:szCs w:val="26"/>
              </w:rPr>
              <w:t>đ</w:t>
            </w:r>
            <w:r w:rsidRPr="001F0BC7">
              <w:rPr>
                <w:rFonts w:ascii="Times New Roman" w:hAnsi="Times New Roman"/>
                <w:sz w:val="26"/>
                <w:szCs w:val="26"/>
              </w:rPr>
              <w:t xml:space="preserve">ất có thu tiền sử dụng </w:t>
            </w:r>
            <w:r w:rsidRPr="001F0BC7">
              <w:rPr>
                <w:rFonts w:ascii="Times New Roman" w:hAnsi="Times New Roman" w:hint="eastAsia"/>
                <w:sz w:val="26"/>
                <w:szCs w:val="26"/>
              </w:rPr>
              <w:t>đ</w:t>
            </w:r>
            <w:r w:rsidRPr="001F0BC7">
              <w:rPr>
                <w:rFonts w:ascii="Times New Roman" w:hAnsi="Times New Roman"/>
                <w:sz w:val="26"/>
                <w:szCs w:val="26"/>
              </w:rPr>
              <w:t>ất,</w:t>
            </w:r>
            <w:r>
              <w:rPr>
                <w:rFonts w:ascii="Times New Roman" w:hAnsi="Times New Roman"/>
                <w:sz w:val="26"/>
                <w:szCs w:val="26"/>
                <w:lang w:val="en-US"/>
              </w:rPr>
              <w:t xml:space="preserve"> </w:t>
            </w:r>
            <w:r w:rsidRPr="001F0BC7">
              <w:rPr>
                <w:rFonts w:ascii="Times New Roman" w:hAnsi="Times New Roman"/>
                <w:sz w:val="26"/>
                <w:szCs w:val="26"/>
              </w:rPr>
              <w:t>công nhậnquyền sử dụng</w:t>
            </w:r>
            <w:r>
              <w:rPr>
                <w:rFonts w:ascii="Times New Roman" w:hAnsi="Times New Roman"/>
                <w:sz w:val="26"/>
                <w:szCs w:val="26"/>
                <w:lang w:val="en-US"/>
              </w:rPr>
              <w:t xml:space="preserve"> </w:t>
            </w:r>
            <w:r w:rsidRPr="001F0BC7">
              <w:rPr>
                <w:rFonts w:ascii="Times New Roman" w:hAnsi="Times New Roman" w:hint="eastAsia"/>
                <w:sz w:val="26"/>
                <w:szCs w:val="26"/>
              </w:rPr>
              <w:t>đ</w:t>
            </w:r>
            <w:r w:rsidRPr="001F0BC7">
              <w:rPr>
                <w:rFonts w:ascii="Times New Roman" w:hAnsi="Times New Roman"/>
                <w:sz w:val="26"/>
                <w:szCs w:val="26"/>
              </w:rPr>
              <w:t xml:space="preserve">ất có thu tiền sử dụng </w:t>
            </w:r>
            <w:r w:rsidRPr="001F0BC7">
              <w:rPr>
                <w:rFonts w:ascii="Times New Roman" w:hAnsi="Times New Roman" w:hint="eastAsia"/>
                <w:sz w:val="26"/>
                <w:szCs w:val="26"/>
              </w:rPr>
              <w:t>đ</w:t>
            </w:r>
            <w:r w:rsidRPr="001F0BC7">
              <w:rPr>
                <w:rFonts w:ascii="Times New Roman" w:hAnsi="Times New Roman"/>
                <w:sz w:val="26"/>
                <w:szCs w:val="26"/>
              </w:rPr>
              <w:t xml:space="preserve">ất, </w:t>
            </w:r>
            <w:r w:rsidRPr="001F0BC7">
              <w:rPr>
                <w:rFonts w:ascii="Times New Roman" w:hAnsi="Times New Roman" w:hint="eastAsia"/>
                <w:sz w:val="26"/>
                <w:szCs w:val="26"/>
              </w:rPr>
              <w:t>đ</w:t>
            </w:r>
            <w:r w:rsidRPr="001F0BC7">
              <w:rPr>
                <w:rFonts w:ascii="Times New Roman" w:hAnsi="Times New Roman"/>
                <w:sz w:val="26"/>
                <w:szCs w:val="26"/>
              </w:rPr>
              <w:t>ất</w:t>
            </w:r>
            <w:r>
              <w:rPr>
                <w:rFonts w:ascii="Times New Roman" w:hAnsi="Times New Roman"/>
                <w:sz w:val="26"/>
                <w:szCs w:val="26"/>
                <w:lang w:val="en-US"/>
              </w:rPr>
              <w:t xml:space="preserve"> </w:t>
            </w:r>
            <w:r w:rsidRPr="001F0BC7">
              <w:rPr>
                <w:rFonts w:ascii="Times New Roman" w:hAnsi="Times New Roman"/>
                <w:sz w:val="26"/>
                <w:szCs w:val="26"/>
              </w:rPr>
              <w:t xml:space="preserve">thuê trả tiền thuê </w:t>
            </w:r>
            <w:r w:rsidRPr="001F0BC7">
              <w:rPr>
                <w:rFonts w:ascii="Times New Roman" w:hAnsi="Times New Roman" w:hint="eastAsia"/>
                <w:sz w:val="26"/>
                <w:szCs w:val="26"/>
              </w:rPr>
              <w:t>đ</w:t>
            </w:r>
            <w:r w:rsidRPr="001F0BC7">
              <w:rPr>
                <w:rFonts w:ascii="Times New Roman" w:hAnsi="Times New Roman"/>
                <w:sz w:val="26"/>
                <w:szCs w:val="26"/>
              </w:rPr>
              <w:t>ất một lần cho cả thời gian thuê</w:t>
            </w:r>
          </w:p>
        </w:tc>
        <w:tc>
          <w:tcPr>
            <w:tcW w:w="1425" w:type="dxa"/>
            <w:vAlign w:val="center"/>
          </w:tcPr>
          <w:p w14:paraId="0E96F040" w14:textId="6E2EF529" w:rsidR="008F0C1B" w:rsidRPr="00950096" w:rsidRDefault="00861995" w:rsidP="008351C6">
            <w:pPr>
              <w:spacing w:before="40" w:after="40"/>
              <w:jc w:val="both"/>
              <w:rPr>
                <w:rFonts w:ascii="Times New Roman" w:hAnsi="Times New Roman"/>
                <w:b/>
                <w:bCs/>
                <w:sz w:val="24"/>
                <w:szCs w:val="24"/>
              </w:rPr>
            </w:pPr>
            <w:r w:rsidRPr="00950096">
              <w:rPr>
                <w:rFonts w:ascii="Times New Roman" w:hAnsi="Times New Roman"/>
                <w:b/>
                <w:bCs/>
                <w:sz w:val="24"/>
                <w:szCs w:val="24"/>
              </w:rPr>
              <w:lastRenderedPageBreak/>
              <w:t xml:space="preserve">Đơn vị thực hiện: </w:t>
            </w:r>
            <w:r w:rsidRPr="00950096">
              <w:rPr>
                <w:rFonts w:ascii="Times New Roman" w:hAnsi="Times New Roman"/>
                <w:sz w:val="24"/>
                <w:szCs w:val="24"/>
              </w:rPr>
              <w:t>Sở Tài nguyên và Môi trường.</w:t>
            </w:r>
          </w:p>
        </w:tc>
        <w:tc>
          <w:tcPr>
            <w:tcW w:w="1561" w:type="dxa"/>
            <w:vAlign w:val="center"/>
          </w:tcPr>
          <w:p w14:paraId="4F8B7601" w14:textId="52638005" w:rsidR="008F0C1B" w:rsidRPr="00950096" w:rsidRDefault="00EF32F6" w:rsidP="00EF32F6">
            <w:pPr>
              <w:spacing w:before="40" w:after="40"/>
              <w:jc w:val="center"/>
              <w:rPr>
                <w:rFonts w:ascii="Times New Roman" w:hAnsi="Times New Roman"/>
                <w:sz w:val="24"/>
                <w:szCs w:val="24"/>
              </w:rPr>
            </w:pPr>
            <w:r>
              <w:rPr>
                <w:rFonts w:ascii="Times New Roman" w:hAnsi="Times New Roman"/>
                <w:sz w:val="26"/>
                <w:szCs w:val="26"/>
                <w:lang w:val="en-GB"/>
              </w:rPr>
              <w:t>Quý II</w:t>
            </w:r>
            <w:r w:rsidR="008F0C1B" w:rsidRPr="00BB52BD">
              <w:rPr>
                <w:rFonts w:ascii="Times New Roman" w:hAnsi="Times New Roman"/>
                <w:sz w:val="26"/>
                <w:szCs w:val="26"/>
              </w:rPr>
              <w:t>/2023</w:t>
            </w:r>
          </w:p>
        </w:tc>
      </w:tr>
      <w:tr w:rsidR="005B1407" w:rsidRPr="00950096" w14:paraId="329168F2" w14:textId="77777777" w:rsidTr="005C1EF9">
        <w:trPr>
          <w:trHeight w:val="699"/>
        </w:trPr>
        <w:tc>
          <w:tcPr>
            <w:tcW w:w="685" w:type="dxa"/>
            <w:noWrap/>
            <w:vAlign w:val="center"/>
          </w:tcPr>
          <w:p w14:paraId="25B13E26" w14:textId="0B20987A" w:rsidR="005B1407" w:rsidRPr="005B1407" w:rsidRDefault="005B1407" w:rsidP="005B1407">
            <w:pPr>
              <w:spacing w:before="40" w:after="40"/>
              <w:jc w:val="center"/>
              <w:rPr>
                <w:rFonts w:ascii="Times New Roman" w:hAnsi="Times New Roman"/>
                <w:b/>
                <w:sz w:val="24"/>
                <w:szCs w:val="24"/>
                <w:lang w:val="en-US"/>
              </w:rPr>
            </w:pPr>
            <w:r w:rsidRPr="005B1407">
              <w:rPr>
                <w:rFonts w:ascii="Times New Roman" w:hAnsi="Times New Roman"/>
                <w:b/>
                <w:sz w:val="24"/>
                <w:szCs w:val="24"/>
                <w:lang w:val="en-US"/>
              </w:rPr>
              <w:lastRenderedPageBreak/>
              <w:t>II</w:t>
            </w:r>
          </w:p>
        </w:tc>
        <w:tc>
          <w:tcPr>
            <w:tcW w:w="2065" w:type="dxa"/>
            <w:vAlign w:val="center"/>
          </w:tcPr>
          <w:p w14:paraId="1BA9EE94" w14:textId="6B9199C7" w:rsidR="005B1407" w:rsidRPr="005B1407" w:rsidRDefault="005B1407" w:rsidP="004D4F85">
            <w:pPr>
              <w:spacing w:before="40" w:after="40"/>
              <w:jc w:val="both"/>
              <w:rPr>
                <w:rFonts w:ascii="Times New Roman" w:hAnsi="Times New Roman"/>
                <w:b/>
                <w:iCs/>
                <w:sz w:val="24"/>
                <w:szCs w:val="24"/>
                <w:lang w:val="en-GB"/>
              </w:rPr>
            </w:pPr>
            <w:r w:rsidRPr="005B1407">
              <w:rPr>
                <w:rFonts w:ascii="Times New Roman" w:hAnsi="Times New Roman"/>
                <w:b/>
                <w:iCs/>
                <w:sz w:val="24"/>
                <w:szCs w:val="24"/>
                <w:lang w:val="en-GB"/>
              </w:rPr>
              <w:t>Quyết định</w:t>
            </w:r>
            <w:r w:rsidR="00563DAB">
              <w:rPr>
                <w:rFonts w:ascii="Times New Roman" w:hAnsi="Times New Roman"/>
                <w:b/>
                <w:iCs/>
                <w:sz w:val="24"/>
                <w:szCs w:val="24"/>
                <w:lang w:val="en-GB"/>
              </w:rPr>
              <w:t xml:space="preserve"> (</w:t>
            </w:r>
            <w:r w:rsidR="004D4F85">
              <w:rPr>
                <w:rFonts w:ascii="Times New Roman" w:hAnsi="Times New Roman"/>
                <w:b/>
                <w:iCs/>
                <w:sz w:val="24"/>
                <w:szCs w:val="24"/>
                <w:lang w:val="en-GB"/>
              </w:rPr>
              <w:t>1</w:t>
            </w:r>
            <w:r w:rsidR="00563DAB">
              <w:rPr>
                <w:rFonts w:ascii="Times New Roman" w:hAnsi="Times New Roman"/>
                <w:b/>
                <w:iCs/>
                <w:sz w:val="24"/>
                <w:szCs w:val="24"/>
                <w:lang w:val="en-GB"/>
              </w:rPr>
              <w:t>0)</w:t>
            </w:r>
          </w:p>
        </w:tc>
        <w:tc>
          <w:tcPr>
            <w:tcW w:w="4825" w:type="dxa"/>
            <w:vAlign w:val="center"/>
          </w:tcPr>
          <w:p w14:paraId="61327523" w14:textId="77777777" w:rsidR="005B1407" w:rsidRPr="00950096" w:rsidRDefault="005B1407" w:rsidP="00950096">
            <w:pPr>
              <w:pStyle w:val="NormalWeb"/>
              <w:shd w:val="clear" w:color="auto" w:fill="FFFFFF"/>
              <w:spacing w:before="120" w:beforeAutospacing="0" w:after="120" w:afterAutospacing="0" w:line="234" w:lineRule="atLeast"/>
              <w:ind w:firstLine="468"/>
              <w:jc w:val="both"/>
            </w:pPr>
          </w:p>
        </w:tc>
        <w:tc>
          <w:tcPr>
            <w:tcW w:w="2746" w:type="dxa"/>
            <w:vAlign w:val="center"/>
          </w:tcPr>
          <w:p w14:paraId="67C4A398" w14:textId="77777777" w:rsidR="005B1407" w:rsidRPr="00950096" w:rsidRDefault="005B1407" w:rsidP="00950096">
            <w:pPr>
              <w:spacing w:before="40" w:after="40"/>
              <w:jc w:val="both"/>
              <w:rPr>
                <w:rFonts w:ascii="Times New Roman" w:hAnsi="Times New Roman"/>
                <w:i/>
                <w:sz w:val="24"/>
                <w:szCs w:val="24"/>
              </w:rPr>
            </w:pPr>
          </w:p>
        </w:tc>
        <w:tc>
          <w:tcPr>
            <w:tcW w:w="2355" w:type="dxa"/>
            <w:vAlign w:val="center"/>
          </w:tcPr>
          <w:p w14:paraId="7DC4DCED" w14:textId="77777777" w:rsidR="005B1407" w:rsidRPr="00950096" w:rsidRDefault="005B1407" w:rsidP="00950096">
            <w:pPr>
              <w:spacing w:before="40" w:after="40"/>
              <w:jc w:val="both"/>
              <w:rPr>
                <w:rFonts w:ascii="Times New Roman" w:hAnsi="Times New Roman"/>
                <w:sz w:val="24"/>
                <w:szCs w:val="24"/>
                <w:lang w:val="en-US"/>
              </w:rPr>
            </w:pPr>
          </w:p>
        </w:tc>
        <w:tc>
          <w:tcPr>
            <w:tcW w:w="1425" w:type="dxa"/>
            <w:vAlign w:val="center"/>
          </w:tcPr>
          <w:p w14:paraId="045C60B8" w14:textId="77777777" w:rsidR="005B1407" w:rsidRPr="00950096" w:rsidRDefault="005B1407" w:rsidP="00950096">
            <w:pPr>
              <w:spacing w:before="40" w:after="40"/>
              <w:jc w:val="both"/>
              <w:rPr>
                <w:rFonts w:ascii="Times New Roman" w:hAnsi="Times New Roman"/>
                <w:b/>
                <w:bCs/>
                <w:sz w:val="24"/>
                <w:szCs w:val="24"/>
              </w:rPr>
            </w:pPr>
          </w:p>
        </w:tc>
        <w:tc>
          <w:tcPr>
            <w:tcW w:w="1561" w:type="dxa"/>
            <w:vAlign w:val="center"/>
          </w:tcPr>
          <w:p w14:paraId="66F7269E" w14:textId="77777777" w:rsidR="005B1407" w:rsidRPr="00950096" w:rsidRDefault="005B1407" w:rsidP="00950096">
            <w:pPr>
              <w:spacing w:before="40" w:after="40"/>
              <w:jc w:val="center"/>
              <w:rPr>
                <w:rFonts w:ascii="Times New Roman" w:hAnsi="Times New Roman"/>
                <w:sz w:val="24"/>
                <w:szCs w:val="24"/>
              </w:rPr>
            </w:pPr>
          </w:p>
        </w:tc>
      </w:tr>
      <w:tr w:rsidR="008F4B44" w:rsidRPr="00950096" w14:paraId="20B831A7" w14:textId="77777777" w:rsidTr="00824FA2">
        <w:trPr>
          <w:trHeight w:val="699"/>
        </w:trPr>
        <w:tc>
          <w:tcPr>
            <w:tcW w:w="685" w:type="dxa"/>
            <w:noWrap/>
            <w:vAlign w:val="center"/>
          </w:tcPr>
          <w:p w14:paraId="3A66AA8A" w14:textId="42E67DC0" w:rsidR="008F4B44" w:rsidRPr="00950096" w:rsidRDefault="008F4B44" w:rsidP="00824FA2">
            <w:pPr>
              <w:spacing w:before="40" w:after="40"/>
              <w:jc w:val="center"/>
              <w:rPr>
                <w:rFonts w:ascii="Times New Roman" w:hAnsi="Times New Roman"/>
                <w:sz w:val="24"/>
                <w:szCs w:val="24"/>
                <w:lang w:val="en-US"/>
              </w:rPr>
            </w:pPr>
            <w:r>
              <w:rPr>
                <w:rFonts w:ascii="Times New Roman" w:hAnsi="Times New Roman"/>
                <w:sz w:val="24"/>
                <w:szCs w:val="24"/>
                <w:lang w:val="en-US"/>
              </w:rPr>
              <w:t>1</w:t>
            </w:r>
          </w:p>
        </w:tc>
        <w:tc>
          <w:tcPr>
            <w:tcW w:w="2065" w:type="dxa"/>
          </w:tcPr>
          <w:p w14:paraId="0FA93033" w14:textId="77777777" w:rsidR="008F4B44" w:rsidRPr="00996ABB" w:rsidRDefault="008F4B44" w:rsidP="00824FA2">
            <w:pPr>
              <w:spacing w:before="40" w:after="40"/>
              <w:jc w:val="both"/>
              <w:rPr>
                <w:rFonts w:ascii="Times New Roman" w:hAnsi="Times New Roman"/>
                <w:iCs/>
                <w:sz w:val="26"/>
                <w:szCs w:val="26"/>
              </w:rPr>
            </w:pPr>
            <w:r w:rsidRPr="00996ABB">
              <w:rPr>
                <w:rFonts w:ascii="Times New Roman" w:hAnsi="Times New Roman"/>
                <w:sz w:val="26"/>
                <w:szCs w:val="26"/>
              </w:rPr>
              <w:t>Quyết định số …./2023/QĐ-UBND ngày ….</w:t>
            </w:r>
            <w:r w:rsidRPr="00996ABB">
              <w:rPr>
                <w:rFonts w:ascii="Times New Roman" w:hAnsi="Times New Roman"/>
                <w:sz w:val="26"/>
                <w:szCs w:val="26"/>
                <w:lang w:val="en-US"/>
              </w:rPr>
              <w:t xml:space="preserve"> của UBND tỉnh</w:t>
            </w:r>
            <w:r w:rsidRPr="00996ABB">
              <w:rPr>
                <w:rFonts w:ascii="Times New Roman" w:hAnsi="Times New Roman"/>
                <w:sz w:val="26"/>
                <w:szCs w:val="26"/>
              </w:rPr>
              <w:t xml:space="preserve"> </w:t>
            </w:r>
            <w:r w:rsidRPr="00996ABB">
              <w:rPr>
                <w:rFonts w:ascii="Times New Roman" w:hAnsi="Times New Roman"/>
                <w:sz w:val="26"/>
                <w:szCs w:val="26"/>
                <w:lang w:val="en-US"/>
              </w:rPr>
              <w:t xml:space="preserve">Ban hành sửa đổi, bổ sung Bảng giá đất 05 năm (2020-2024) trên địa bàn tỉnh Trà Vinh    </w:t>
            </w:r>
          </w:p>
        </w:tc>
        <w:tc>
          <w:tcPr>
            <w:tcW w:w="4825" w:type="dxa"/>
            <w:vAlign w:val="center"/>
          </w:tcPr>
          <w:p w14:paraId="68AAD39D" w14:textId="77777777" w:rsidR="008F4B44" w:rsidRPr="00996ABB" w:rsidRDefault="008F4B44" w:rsidP="00824FA2">
            <w:pPr>
              <w:pStyle w:val="NormalWeb"/>
              <w:shd w:val="clear" w:color="auto" w:fill="FFFFFF"/>
              <w:spacing w:before="120" w:beforeAutospacing="0" w:after="120" w:afterAutospacing="0" w:line="234" w:lineRule="atLeast"/>
              <w:ind w:firstLine="468"/>
            </w:pPr>
            <w:r w:rsidRPr="00996ABB">
              <w:rPr>
                <w:rFonts w:hint="eastAsia"/>
                <w:sz w:val="26"/>
                <w:szCs w:val="26"/>
              </w:rPr>
              <w:t>Đ</w:t>
            </w:r>
            <w:r w:rsidRPr="00996ABB">
              <w:rPr>
                <w:sz w:val="26"/>
                <w:szCs w:val="26"/>
              </w:rPr>
              <w:t xml:space="preserve">iều 114 Luật </w:t>
            </w:r>
            <w:r w:rsidRPr="00996ABB">
              <w:rPr>
                <w:rFonts w:hint="eastAsia"/>
                <w:sz w:val="26"/>
                <w:szCs w:val="26"/>
              </w:rPr>
              <w:t>đ</w:t>
            </w:r>
            <w:r w:rsidRPr="00996ABB">
              <w:rPr>
                <w:sz w:val="26"/>
                <w:szCs w:val="26"/>
              </w:rPr>
              <w:t xml:space="preserve">ất </w:t>
            </w:r>
            <w:r w:rsidRPr="00996ABB">
              <w:rPr>
                <w:rFonts w:hint="eastAsia"/>
                <w:sz w:val="26"/>
                <w:szCs w:val="26"/>
              </w:rPr>
              <w:t>đ</w:t>
            </w:r>
            <w:r w:rsidRPr="00996ABB">
              <w:rPr>
                <w:sz w:val="26"/>
                <w:szCs w:val="26"/>
              </w:rPr>
              <w:t>ai n</w:t>
            </w:r>
            <w:r w:rsidRPr="00996ABB">
              <w:rPr>
                <w:rFonts w:hint="eastAsia"/>
                <w:sz w:val="26"/>
                <w:szCs w:val="26"/>
              </w:rPr>
              <w:t>ă</w:t>
            </w:r>
            <w:r w:rsidRPr="00996ABB">
              <w:rPr>
                <w:sz w:val="26"/>
                <w:szCs w:val="26"/>
              </w:rPr>
              <w:t xml:space="preserve">m 2013; </w:t>
            </w:r>
            <w:r w:rsidRPr="00996ABB">
              <w:rPr>
                <w:rFonts w:hint="eastAsia"/>
                <w:sz w:val="26"/>
                <w:szCs w:val="26"/>
              </w:rPr>
              <w:t>đ</w:t>
            </w:r>
            <w:r w:rsidRPr="00996ABB">
              <w:rPr>
                <w:sz w:val="26"/>
                <w:szCs w:val="26"/>
              </w:rPr>
              <w:t xml:space="preserve">iểm b khoản 1 </w:t>
            </w:r>
            <w:r w:rsidRPr="00996ABB">
              <w:rPr>
                <w:rFonts w:hint="eastAsia"/>
                <w:sz w:val="26"/>
                <w:szCs w:val="26"/>
              </w:rPr>
              <w:t>Đ</w:t>
            </w:r>
            <w:r w:rsidRPr="00996ABB">
              <w:rPr>
                <w:sz w:val="26"/>
                <w:szCs w:val="26"/>
              </w:rPr>
              <w:t xml:space="preserve">iều 14 Nghị </w:t>
            </w:r>
            <w:r w:rsidRPr="00996ABB">
              <w:rPr>
                <w:rFonts w:hint="eastAsia"/>
                <w:sz w:val="26"/>
                <w:szCs w:val="26"/>
              </w:rPr>
              <w:t>đ</w:t>
            </w:r>
            <w:r w:rsidRPr="00996ABB">
              <w:rPr>
                <w:sz w:val="26"/>
                <w:szCs w:val="26"/>
              </w:rPr>
              <w:t>ịnh số 44/2014/N</w:t>
            </w:r>
            <w:r w:rsidRPr="00996ABB">
              <w:rPr>
                <w:rFonts w:hint="eastAsia"/>
                <w:sz w:val="26"/>
                <w:szCs w:val="26"/>
              </w:rPr>
              <w:t>Đ</w:t>
            </w:r>
            <w:r w:rsidRPr="00996ABB">
              <w:rPr>
                <w:sz w:val="26"/>
                <w:szCs w:val="26"/>
              </w:rPr>
              <w:t>-CP ngày 15/5/2014 của Chính phủ; Thông t</w:t>
            </w:r>
            <w:r w:rsidRPr="00996ABB">
              <w:rPr>
                <w:rFonts w:hint="eastAsia"/>
                <w:sz w:val="26"/>
                <w:szCs w:val="26"/>
              </w:rPr>
              <w:t>ư</w:t>
            </w:r>
            <w:r w:rsidRPr="00996ABB">
              <w:rPr>
                <w:sz w:val="26"/>
                <w:szCs w:val="26"/>
              </w:rPr>
              <w:t xml:space="preserve"> số 36/2014/TT-BTNMT ngày 30/6/2014 của Bộ tr</w:t>
            </w:r>
            <w:r w:rsidRPr="00996ABB">
              <w:rPr>
                <w:rFonts w:hint="eastAsia"/>
                <w:sz w:val="26"/>
                <w:szCs w:val="26"/>
              </w:rPr>
              <w:t>ư</w:t>
            </w:r>
            <w:r w:rsidRPr="00996ABB">
              <w:rPr>
                <w:sz w:val="26"/>
                <w:szCs w:val="26"/>
              </w:rPr>
              <w:t>ởng Bộ Tài nguyên và Môi tr</w:t>
            </w:r>
            <w:r w:rsidRPr="00996ABB">
              <w:rPr>
                <w:rFonts w:hint="eastAsia"/>
                <w:sz w:val="26"/>
                <w:szCs w:val="26"/>
              </w:rPr>
              <w:t>ư</w:t>
            </w:r>
            <w:r w:rsidRPr="00996ABB">
              <w:rPr>
                <w:sz w:val="26"/>
                <w:szCs w:val="26"/>
              </w:rPr>
              <w:t>ờng; Công v</w:t>
            </w:r>
            <w:r w:rsidRPr="00996ABB">
              <w:rPr>
                <w:rFonts w:hint="eastAsia"/>
                <w:sz w:val="26"/>
                <w:szCs w:val="26"/>
              </w:rPr>
              <w:t>ă</w:t>
            </w:r>
            <w:r w:rsidRPr="00996ABB">
              <w:rPr>
                <w:sz w:val="26"/>
                <w:szCs w:val="26"/>
              </w:rPr>
              <w:t>n số 4335/UBND-NN ngày 26/9/2022 của Chủ tịch UBND tỉnh Trà Vinh</w:t>
            </w:r>
          </w:p>
        </w:tc>
        <w:tc>
          <w:tcPr>
            <w:tcW w:w="2746" w:type="dxa"/>
            <w:vAlign w:val="center"/>
          </w:tcPr>
          <w:p w14:paraId="7C852BFC" w14:textId="77777777" w:rsidR="008F4B44" w:rsidRPr="00950096" w:rsidRDefault="008F4B44" w:rsidP="00824FA2">
            <w:pPr>
              <w:spacing w:before="40" w:after="40"/>
              <w:rPr>
                <w:rFonts w:ascii="Times New Roman" w:hAnsi="Times New Roman"/>
                <w:i/>
                <w:sz w:val="24"/>
                <w:szCs w:val="24"/>
              </w:rPr>
            </w:pPr>
            <w:r w:rsidRPr="001F0BC7">
              <w:rPr>
                <w:rFonts w:ascii="Times New Roman" w:hAnsi="Times New Roman"/>
                <w:sz w:val="26"/>
                <w:szCs w:val="26"/>
              </w:rPr>
              <w:t xml:space="preserve">Áp dụng </w:t>
            </w:r>
            <w:r w:rsidRPr="001F0BC7">
              <w:rPr>
                <w:rFonts w:ascii="Times New Roman" w:hAnsi="Times New Roman" w:hint="eastAsia"/>
                <w:sz w:val="26"/>
                <w:szCs w:val="26"/>
              </w:rPr>
              <w:t>đố</w:t>
            </w:r>
            <w:r w:rsidRPr="001F0BC7">
              <w:rPr>
                <w:rFonts w:ascii="Times New Roman" w:hAnsi="Times New Roman"/>
                <w:sz w:val="26"/>
                <w:szCs w:val="26"/>
              </w:rPr>
              <w:t>i v</w:t>
            </w:r>
            <w:r w:rsidRPr="001F0BC7">
              <w:rPr>
                <w:rFonts w:ascii="Times New Roman" w:hAnsi="Times New Roman" w:hint="eastAsia"/>
                <w:sz w:val="26"/>
                <w:szCs w:val="26"/>
              </w:rPr>
              <w:t>ớ</w:t>
            </w:r>
            <w:r w:rsidRPr="001F0BC7">
              <w:rPr>
                <w:rFonts w:ascii="Times New Roman" w:hAnsi="Times New Roman"/>
                <w:sz w:val="26"/>
                <w:szCs w:val="26"/>
              </w:rPr>
              <w:t>i tổ</w:t>
            </w:r>
            <w:r>
              <w:rPr>
                <w:rFonts w:ascii="Times New Roman" w:hAnsi="Times New Roman"/>
                <w:sz w:val="26"/>
                <w:szCs w:val="26"/>
                <w:lang w:val="en-US"/>
              </w:rPr>
              <w:t xml:space="preserve"> </w:t>
            </w:r>
            <w:r w:rsidRPr="001F0BC7">
              <w:rPr>
                <w:rFonts w:ascii="Times New Roman" w:hAnsi="Times New Roman"/>
                <w:sz w:val="26"/>
                <w:szCs w:val="26"/>
              </w:rPr>
              <w:t>ch</w:t>
            </w:r>
            <w:r w:rsidRPr="001F0BC7">
              <w:rPr>
                <w:rFonts w:ascii="Times New Roman" w:hAnsi="Times New Roman" w:hint="eastAsia"/>
                <w:sz w:val="26"/>
                <w:szCs w:val="26"/>
              </w:rPr>
              <w:t>ứ</w:t>
            </w:r>
            <w:r w:rsidRPr="001F0BC7">
              <w:rPr>
                <w:rFonts w:ascii="Times New Roman" w:hAnsi="Times New Roman"/>
                <w:sz w:val="26"/>
                <w:szCs w:val="26"/>
              </w:rPr>
              <w:t xml:space="preserve">c, hộ gia </w:t>
            </w:r>
            <w:r w:rsidRPr="001F0BC7">
              <w:rPr>
                <w:rFonts w:ascii="Times New Roman" w:hAnsi="Times New Roman" w:hint="eastAsia"/>
                <w:sz w:val="26"/>
                <w:szCs w:val="26"/>
              </w:rPr>
              <w:t>đì</w:t>
            </w:r>
            <w:r w:rsidRPr="001F0BC7">
              <w:rPr>
                <w:rFonts w:ascii="Times New Roman" w:hAnsi="Times New Roman"/>
                <w:sz w:val="26"/>
                <w:szCs w:val="26"/>
              </w:rPr>
              <w:t>nh, cá</w:t>
            </w:r>
            <w:r>
              <w:rPr>
                <w:rFonts w:ascii="Times New Roman" w:hAnsi="Times New Roman"/>
                <w:sz w:val="26"/>
                <w:szCs w:val="26"/>
                <w:lang w:val="en-US"/>
              </w:rPr>
              <w:t xml:space="preserve"> </w:t>
            </w:r>
            <w:r w:rsidRPr="001F0BC7">
              <w:rPr>
                <w:rFonts w:ascii="Times New Roman" w:hAnsi="Times New Roman"/>
                <w:sz w:val="26"/>
                <w:szCs w:val="26"/>
              </w:rPr>
              <w:t>nhân khi thực hiện các quyền của ng</w:t>
            </w:r>
            <w:r w:rsidRPr="001F0BC7">
              <w:rPr>
                <w:rFonts w:ascii="Times New Roman" w:hAnsi="Times New Roman" w:hint="eastAsia"/>
                <w:sz w:val="26"/>
                <w:szCs w:val="26"/>
              </w:rPr>
              <w:t>ư</w:t>
            </w:r>
            <w:r w:rsidRPr="001F0BC7">
              <w:rPr>
                <w:rFonts w:ascii="Times New Roman" w:hAnsi="Times New Roman"/>
                <w:sz w:val="26"/>
                <w:szCs w:val="26"/>
              </w:rPr>
              <w:t xml:space="preserve">ời sử dụng </w:t>
            </w:r>
            <w:r w:rsidRPr="001F0BC7">
              <w:rPr>
                <w:rFonts w:ascii="Times New Roman" w:hAnsi="Times New Roman" w:hint="eastAsia"/>
                <w:sz w:val="26"/>
                <w:szCs w:val="26"/>
              </w:rPr>
              <w:t>đ</w:t>
            </w:r>
            <w:r w:rsidRPr="001F0BC7">
              <w:rPr>
                <w:rFonts w:ascii="Times New Roman" w:hAnsi="Times New Roman"/>
                <w:sz w:val="26"/>
                <w:szCs w:val="26"/>
              </w:rPr>
              <w:t xml:space="preserve">ất trên </w:t>
            </w:r>
            <w:r w:rsidRPr="001F0BC7">
              <w:rPr>
                <w:rFonts w:ascii="Times New Roman" w:hAnsi="Times New Roman" w:hint="eastAsia"/>
                <w:sz w:val="26"/>
                <w:szCs w:val="26"/>
              </w:rPr>
              <w:t>đ</w:t>
            </w:r>
            <w:r w:rsidRPr="001F0BC7">
              <w:rPr>
                <w:rFonts w:ascii="Times New Roman" w:hAnsi="Times New Roman"/>
                <w:sz w:val="26"/>
                <w:szCs w:val="26"/>
              </w:rPr>
              <w:t>ịa bàn tỉnh Trà Vinh.</w:t>
            </w:r>
          </w:p>
        </w:tc>
        <w:tc>
          <w:tcPr>
            <w:tcW w:w="2355" w:type="dxa"/>
            <w:vAlign w:val="center"/>
          </w:tcPr>
          <w:p w14:paraId="1BF56FB7" w14:textId="77777777" w:rsidR="008F4B44" w:rsidRPr="001F0BC7" w:rsidRDefault="008F4B44" w:rsidP="00824FA2">
            <w:pPr>
              <w:rPr>
                <w:rFonts w:ascii="Times New Roman" w:hAnsi="Times New Roman"/>
                <w:sz w:val="26"/>
                <w:szCs w:val="26"/>
              </w:rPr>
            </w:pPr>
            <w:r w:rsidRPr="001F0BC7">
              <w:rPr>
                <w:rFonts w:ascii="Times New Roman" w:hAnsi="Times New Roman"/>
                <w:sz w:val="26"/>
                <w:szCs w:val="26"/>
              </w:rPr>
              <w:t xml:space="preserve">Quy </w:t>
            </w:r>
            <w:r w:rsidRPr="001F0BC7">
              <w:rPr>
                <w:rFonts w:ascii="Times New Roman" w:hAnsi="Times New Roman" w:hint="eastAsia"/>
                <w:sz w:val="26"/>
                <w:szCs w:val="26"/>
              </w:rPr>
              <w:t>đ</w:t>
            </w:r>
            <w:r w:rsidRPr="001F0BC7">
              <w:rPr>
                <w:rFonts w:ascii="Times New Roman" w:hAnsi="Times New Roman"/>
                <w:sz w:val="26"/>
                <w:szCs w:val="26"/>
              </w:rPr>
              <w:t>ịnh bổ</w:t>
            </w:r>
            <w:r>
              <w:rPr>
                <w:rFonts w:ascii="Times New Roman" w:hAnsi="Times New Roman"/>
                <w:sz w:val="26"/>
                <w:szCs w:val="26"/>
                <w:lang w:val="en-US"/>
              </w:rPr>
              <w:t xml:space="preserve"> </w:t>
            </w:r>
            <w:r w:rsidRPr="001F0BC7">
              <w:rPr>
                <w:rFonts w:ascii="Times New Roman" w:hAnsi="Times New Roman"/>
                <w:sz w:val="26"/>
                <w:szCs w:val="26"/>
              </w:rPr>
              <w:t xml:space="preserve">sung một số tuyến </w:t>
            </w:r>
            <w:r w:rsidRPr="001F0BC7">
              <w:rPr>
                <w:rFonts w:ascii="Times New Roman" w:hAnsi="Times New Roman" w:hint="eastAsia"/>
                <w:sz w:val="26"/>
                <w:szCs w:val="26"/>
              </w:rPr>
              <w:t>đư</w:t>
            </w:r>
            <w:r w:rsidRPr="001F0BC7">
              <w:rPr>
                <w:rFonts w:ascii="Times New Roman" w:hAnsi="Times New Roman"/>
                <w:sz w:val="26"/>
                <w:szCs w:val="26"/>
              </w:rPr>
              <w:t>ờng ch</w:t>
            </w:r>
            <w:r w:rsidRPr="001F0BC7">
              <w:rPr>
                <w:rFonts w:ascii="Times New Roman" w:hAnsi="Times New Roman" w:hint="eastAsia"/>
                <w:sz w:val="26"/>
                <w:szCs w:val="26"/>
              </w:rPr>
              <w:t>ư</w:t>
            </w:r>
            <w:r w:rsidRPr="001F0BC7">
              <w:rPr>
                <w:rFonts w:ascii="Times New Roman" w:hAnsi="Times New Roman"/>
                <w:sz w:val="26"/>
                <w:szCs w:val="26"/>
              </w:rPr>
              <w:t xml:space="preserve">a </w:t>
            </w:r>
            <w:r w:rsidRPr="001F0BC7">
              <w:rPr>
                <w:rFonts w:ascii="Times New Roman" w:hAnsi="Times New Roman" w:hint="eastAsia"/>
                <w:sz w:val="26"/>
                <w:szCs w:val="26"/>
              </w:rPr>
              <w:t>đư</w:t>
            </w:r>
            <w:r w:rsidRPr="001F0BC7">
              <w:rPr>
                <w:rFonts w:ascii="Times New Roman" w:hAnsi="Times New Roman"/>
                <w:sz w:val="26"/>
                <w:szCs w:val="26"/>
              </w:rPr>
              <w:t>ợc quy</w:t>
            </w:r>
            <w:r>
              <w:rPr>
                <w:rFonts w:ascii="Times New Roman" w:hAnsi="Times New Roman"/>
                <w:sz w:val="26"/>
                <w:szCs w:val="26"/>
                <w:lang w:val="en-US"/>
              </w:rPr>
              <w:t xml:space="preserve"> </w:t>
            </w:r>
            <w:r w:rsidRPr="001F0BC7">
              <w:rPr>
                <w:rFonts w:ascii="Times New Roman" w:hAnsi="Times New Roman" w:hint="eastAsia"/>
                <w:sz w:val="26"/>
                <w:szCs w:val="26"/>
              </w:rPr>
              <w:t>đ</w:t>
            </w:r>
            <w:r w:rsidRPr="001F0BC7">
              <w:rPr>
                <w:rFonts w:ascii="Times New Roman" w:hAnsi="Times New Roman"/>
                <w:sz w:val="26"/>
                <w:szCs w:val="26"/>
              </w:rPr>
              <w:t>ịnh trong Bảng giá 05 n</w:t>
            </w:r>
            <w:r w:rsidRPr="001F0BC7">
              <w:rPr>
                <w:rFonts w:ascii="Times New Roman" w:hAnsi="Times New Roman" w:hint="eastAsia"/>
                <w:sz w:val="26"/>
                <w:szCs w:val="26"/>
              </w:rPr>
              <w:t>ă</w:t>
            </w:r>
            <w:r w:rsidRPr="001F0BC7">
              <w:rPr>
                <w:rFonts w:ascii="Times New Roman" w:hAnsi="Times New Roman"/>
                <w:sz w:val="26"/>
                <w:szCs w:val="26"/>
              </w:rPr>
              <w:t>m hiện</w:t>
            </w:r>
            <w:r>
              <w:rPr>
                <w:rFonts w:ascii="Times New Roman" w:hAnsi="Times New Roman"/>
                <w:sz w:val="26"/>
                <w:szCs w:val="26"/>
                <w:lang w:val="en-US"/>
              </w:rPr>
              <w:t xml:space="preserve"> </w:t>
            </w:r>
            <w:r w:rsidRPr="001F0BC7">
              <w:rPr>
                <w:rFonts w:ascii="Times New Roman" w:hAnsi="Times New Roman"/>
                <w:sz w:val="26"/>
                <w:szCs w:val="26"/>
              </w:rPr>
              <w:t xml:space="preserve">hành và </w:t>
            </w:r>
            <w:r w:rsidRPr="00C03F12">
              <w:rPr>
                <w:rFonts w:ascii="Times New Roman" w:hAnsi="Times New Roman"/>
                <w:sz w:val="26"/>
                <w:szCs w:val="26"/>
              </w:rPr>
              <w:t xml:space="preserve">xác </w:t>
            </w:r>
            <w:r w:rsidRPr="00C03F12">
              <w:rPr>
                <w:rFonts w:ascii="Times New Roman" w:hAnsi="Times New Roman" w:hint="eastAsia"/>
                <w:sz w:val="26"/>
                <w:szCs w:val="26"/>
              </w:rPr>
              <w:t>đ</w:t>
            </w:r>
            <w:r w:rsidRPr="00C03F12">
              <w:rPr>
                <w:rFonts w:ascii="Times New Roman" w:hAnsi="Times New Roman"/>
                <w:sz w:val="26"/>
                <w:szCs w:val="26"/>
              </w:rPr>
              <w:t xml:space="preserve">ịnh </w:t>
            </w:r>
            <w:r>
              <w:rPr>
                <w:rFonts w:ascii="Times New Roman" w:hAnsi="Times New Roman"/>
                <w:sz w:val="26"/>
                <w:szCs w:val="26"/>
                <w:lang w:val="en-US"/>
              </w:rPr>
              <w:t xml:space="preserve">bổ sung </w:t>
            </w:r>
            <w:r w:rsidRPr="00C03F12">
              <w:rPr>
                <w:rFonts w:ascii="Times New Roman" w:hAnsi="Times New Roman"/>
                <w:sz w:val="26"/>
                <w:szCs w:val="26"/>
              </w:rPr>
              <w:t xml:space="preserve">giá </w:t>
            </w:r>
            <w:r>
              <w:rPr>
                <w:rFonts w:ascii="Times New Roman" w:hAnsi="Times New Roman"/>
                <w:sz w:val="26"/>
                <w:szCs w:val="26"/>
                <w:lang w:val="en-US"/>
              </w:rPr>
              <w:t xml:space="preserve">đất tại một số vị trí trong quá trình xác định giá đất </w:t>
            </w:r>
            <w:r w:rsidRPr="00C03F12">
              <w:rPr>
                <w:rFonts w:ascii="Times New Roman" w:hAnsi="Times New Roman"/>
                <w:sz w:val="26"/>
                <w:szCs w:val="26"/>
              </w:rPr>
              <w:t>cụ thể v</w:t>
            </w:r>
            <w:r w:rsidRPr="00C03F12">
              <w:rPr>
                <w:rFonts w:ascii="Times New Roman" w:hAnsi="Times New Roman" w:hint="eastAsia"/>
                <w:sz w:val="26"/>
                <w:szCs w:val="26"/>
              </w:rPr>
              <w:t>ư</w:t>
            </w:r>
            <w:r w:rsidRPr="00C03F12">
              <w:rPr>
                <w:rFonts w:ascii="Times New Roman" w:hAnsi="Times New Roman"/>
                <w:sz w:val="26"/>
                <w:szCs w:val="26"/>
              </w:rPr>
              <w:t>ợt h</w:t>
            </w:r>
            <w:r w:rsidRPr="00C03F12">
              <w:rPr>
                <w:rFonts w:ascii="Times New Roman" w:hAnsi="Times New Roman" w:hint="eastAsia"/>
                <w:sz w:val="26"/>
                <w:szCs w:val="26"/>
              </w:rPr>
              <w:t>ơ</w:t>
            </w:r>
            <w:r w:rsidRPr="00C03F12">
              <w:rPr>
                <w:rFonts w:ascii="Times New Roman" w:hAnsi="Times New Roman"/>
                <w:sz w:val="26"/>
                <w:szCs w:val="26"/>
              </w:rPr>
              <w:t xml:space="preserve">n 20% so với Bảng giá </w:t>
            </w:r>
            <w:r w:rsidRPr="00C03F12">
              <w:rPr>
                <w:rFonts w:ascii="Times New Roman" w:hAnsi="Times New Roman" w:hint="eastAsia"/>
                <w:sz w:val="26"/>
                <w:szCs w:val="26"/>
              </w:rPr>
              <w:t>đ</w:t>
            </w:r>
            <w:r w:rsidRPr="00C03F12">
              <w:rPr>
                <w:rFonts w:ascii="Times New Roman" w:hAnsi="Times New Roman"/>
                <w:sz w:val="26"/>
                <w:szCs w:val="26"/>
              </w:rPr>
              <w:t>ất hiện hành</w:t>
            </w:r>
            <w:r>
              <w:rPr>
                <w:rFonts w:ascii="Times New Roman" w:hAnsi="Times New Roman"/>
                <w:sz w:val="26"/>
                <w:szCs w:val="26"/>
                <w:lang w:val="en-US"/>
              </w:rPr>
              <w:t>; đ</w:t>
            </w:r>
            <w:r w:rsidRPr="00C03F12">
              <w:rPr>
                <w:rFonts w:ascii="Times New Roman" w:hAnsi="Times New Roman"/>
                <w:sz w:val="26"/>
                <w:szCs w:val="26"/>
                <w:lang w:val="en-US"/>
              </w:rPr>
              <w:t xml:space="preserve">iều </w:t>
            </w:r>
            <w:r w:rsidRPr="00C03F12">
              <w:rPr>
                <w:rFonts w:ascii="Times New Roman" w:hAnsi="Times New Roman"/>
                <w:sz w:val="26"/>
                <w:szCs w:val="26"/>
                <w:lang w:val="en-US"/>
              </w:rPr>
              <w:lastRenderedPageBreak/>
              <w:t xml:space="preserve">chỉnh, bổ sung quy </w:t>
            </w:r>
            <w:r w:rsidRPr="00C03F12">
              <w:rPr>
                <w:rFonts w:ascii="Times New Roman" w:hAnsi="Times New Roman" w:hint="eastAsia"/>
                <w:sz w:val="26"/>
                <w:szCs w:val="26"/>
                <w:lang w:val="en-US"/>
              </w:rPr>
              <w:t>đ</w:t>
            </w:r>
            <w:r w:rsidRPr="00C03F12">
              <w:rPr>
                <w:rFonts w:ascii="Times New Roman" w:hAnsi="Times New Roman"/>
                <w:sz w:val="26"/>
                <w:szCs w:val="26"/>
                <w:lang w:val="en-US"/>
              </w:rPr>
              <w:t xml:space="preserve">ịnh các Khoản, </w:t>
            </w:r>
            <w:r w:rsidRPr="00C03F12">
              <w:rPr>
                <w:rFonts w:ascii="Times New Roman" w:hAnsi="Times New Roman" w:hint="eastAsia"/>
                <w:sz w:val="26"/>
                <w:szCs w:val="26"/>
                <w:lang w:val="en-US"/>
              </w:rPr>
              <w:t>Đ</w:t>
            </w:r>
            <w:r w:rsidRPr="00C03F12">
              <w:rPr>
                <w:rFonts w:ascii="Times New Roman" w:hAnsi="Times New Roman"/>
                <w:sz w:val="26"/>
                <w:szCs w:val="26"/>
                <w:lang w:val="en-US"/>
              </w:rPr>
              <w:t xml:space="preserve">iều tại Quyết </w:t>
            </w:r>
            <w:r w:rsidRPr="00C03F12">
              <w:rPr>
                <w:rFonts w:ascii="Times New Roman" w:hAnsi="Times New Roman" w:hint="eastAsia"/>
                <w:sz w:val="26"/>
                <w:szCs w:val="26"/>
                <w:lang w:val="en-US"/>
              </w:rPr>
              <w:t>đ</w:t>
            </w:r>
            <w:r w:rsidRPr="00C03F12">
              <w:rPr>
                <w:rFonts w:ascii="Times New Roman" w:hAnsi="Times New Roman"/>
                <w:sz w:val="26"/>
                <w:szCs w:val="26"/>
                <w:lang w:val="en-US"/>
              </w:rPr>
              <w:t>ịnh số 35/2019/Q</w:t>
            </w:r>
            <w:r w:rsidRPr="00C03F12">
              <w:rPr>
                <w:rFonts w:ascii="Times New Roman" w:hAnsi="Times New Roman" w:hint="eastAsia"/>
                <w:sz w:val="26"/>
                <w:szCs w:val="26"/>
                <w:lang w:val="en-US"/>
              </w:rPr>
              <w:t>Đ</w:t>
            </w:r>
            <w:r w:rsidRPr="00C03F12">
              <w:rPr>
                <w:rFonts w:ascii="Times New Roman" w:hAnsi="Times New Roman"/>
                <w:sz w:val="26"/>
                <w:szCs w:val="26"/>
                <w:lang w:val="en-US"/>
              </w:rPr>
              <w:t>-UBND ngày 20 tháng 12 n</w:t>
            </w:r>
            <w:r w:rsidRPr="00C03F12">
              <w:rPr>
                <w:rFonts w:ascii="Times New Roman" w:hAnsi="Times New Roman" w:hint="eastAsia"/>
                <w:sz w:val="26"/>
                <w:szCs w:val="26"/>
                <w:lang w:val="en-US"/>
              </w:rPr>
              <w:t>ă</w:t>
            </w:r>
            <w:r w:rsidRPr="00C03F12">
              <w:rPr>
                <w:rFonts w:ascii="Times New Roman" w:hAnsi="Times New Roman"/>
                <w:sz w:val="26"/>
                <w:szCs w:val="26"/>
                <w:lang w:val="en-US"/>
              </w:rPr>
              <w:t>m 2019 của Ủy ban nhân dân tỉnh Trà Vinh cho phù hợp tình hình thực tế</w:t>
            </w:r>
            <w:r>
              <w:rPr>
                <w:rFonts w:ascii="Times New Roman" w:hAnsi="Times New Roman"/>
                <w:sz w:val="26"/>
                <w:szCs w:val="26"/>
                <w:lang w:val="en-US"/>
              </w:rPr>
              <w:t xml:space="preserve">. </w:t>
            </w:r>
            <w:r w:rsidRPr="001F0BC7">
              <w:rPr>
                <w:rFonts w:ascii="Times New Roman" w:hAnsi="Times New Roman" w:hint="eastAsia"/>
                <w:sz w:val="26"/>
                <w:szCs w:val="26"/>
              </w:rPr>
              <w:t>Đ</w:t>
            </w:r>
            <w:r w:rsidRPr="001F0BC7">
              <w:rPr>
                <w:rFonts w:ascii="Times New Roman" w:hAnsi="Times New Roman"/>
                <w:sz w:val="26"/>
                <w:szCs w:val="26"/>
              </w:rPr>
              <w:t>ể làm</w:t>
            </w:r>
            <w:r>
              <w:rPr>
                <w:rFonts w:ascii="Times New Roman" w:hAnsi="Times New Roman"/>
                <w:sz w:val="26"/>
                <w:szCs w:val="26"/>
                <w:lang w:val="en-US"/>
              </w:rPr>
              <w:t xml:space="preserve"> </w:t>
            </w:r>
            <w:r w:rsidRPr="001F0BC7">
              <w:rPr>
                <w:rFonts w:ascii="Times New Roman" w:hAnsi="Times New Roman"/>
                <w:sz w:val="26"/>
                <w:szCs w:val="26"/>
              </w:rPr>
              <w:t>c</w:t>
            </w:r>
            <w:r w:rsidRPr="001F0BC7">
              <w:rPr>
                <w:rFonts w:ascii="Times New Roman" w:hAnsi="Times New Roman" w:hint="eastAsia"/>
                <w:sz w:val="26"/>
                <w:szCs w:val="26"/>
              </w:rPr>
              <w:t>ă</w:t>
            </w:r>
            <w:r w:rsidRPr="001F0BC7">
              <w:rPr>
                <w:rFonts w:ascii="Times New Roman" w:hAnsi="Times New Roman"/>
                <w:sz w:val="26"/>
                <w:szCs w:val="26"/>
              </w:rPr>
              <w:t>n c</w:t>
            </w:r>
            <w:r w:rsidRPr="001F0BC7">
              <w:rPr>
                <w:rFonts w:ascii="Times New Roman" w:hAnsi="Times New Roman" w:hint="eastAsia"/>
                <w:sz w:val="26"/>
                <w:szCs w:val="26"/>
              </w:rPr>
              <w:t>ứ</w:t>
            </w:r>
            <w:r w:rsidRPr="001F0BC7">
              <w:rPr>
                <w:rFonts w:ascii="Times New Roman" w:hAnsi="Times New Roman"/>
                <w:sz w:val="26"/>
                <w:szCs w:val="26"/>
              </w:rPr>
              <w:t xml:space="preserve"> trong các</w:t>
            </w:r>
            <w:r>
              <w:rPr>
                <w:rFonts w:ascii="Times New Roman" w:hAnsi="Times New Roman"/>
                <w:sz w:val="26"/>
                <w:szCs w:val="26"/>
                <w:lang w:val="en-US"/>
              </w:rPr>
              <w:t xml:space="preserve"> </w:t>
            </w:r>
            <w:r w:rsidRPr="001F0BC7">
              <w:rPr>
                <w:rFonts w:ascii="Times New Roman" w:hAnsi="Times New Roman"/>
                <w:sz w:val="26"/>
                <w:szCs w:val="26"/>
              </w:rPr>
              <w:t>tr</w:t>
            </w:r>
            <w:r w:rsidRPr="001F0BC7">
              <w:rPr>
                <w:rFonts w:ascii="Times New Roman" w:hAnsi="Times New Roman" w:hint="eastAsia"/>
                <w:sz w:val="26"/>
                <w:szCs w:val="26"/>
              </w:rPr>
              <w:t>ư</w:t>
            </w:r>
            <w:r w:rsidRPr="001F0BC7">
              <w:rPr>
                <w:rFonts w:ascii="Times New Roman" w:hAnsi="Times New Roman"/>
                <w:sz w:val="26"/>
                <w:szCs w:val="26"/>
              </w:rPr>
              <w:t xml:space="preserve">ờng hợp sau </w:t>
            </w:r>
            <w:r w:rsidRPr="001F0BC7">
              <w:rPr>
                <w:rFonts w:ascii="Times New Roman" w:hAnsi="Times New Roman" w:hint="eastAsia"/>
                <w:sz w:val="26"/>
                <w:szCs w:val="26"/>
              </w:rPr>
              <w:t>đâ</w:t>
            </w:r>
            <w:r w:rsidRPr="001F0BC7">
              <w:rPr>
                <w:rFonts w:ascii="Times New Roman" w:hAnsi="Times New Roman"/>
                <w:sz w:val="26"/>
                <w:szCs w:val="26"/>
              </w:rPr>
              <w:t>y:</w:t>
            </w:r>
          </w:p>
          <w:p w14:paraId="31CB7B0D" w14:textId="77777777" w:rsidR="008F4B44" w:rsidRPr="001F0BC7" w:rsidRDefault="008F4B44" w:rsidP="00824FA2">
            <w:pPr>
              <w:rPr>
                <w:rFonts w:ascii="Times New Roman" w:hAnsi="Times New Roman"/>
                <w:sz w:val="26"/>
                <w:szCs w:val="26"/>
              </w:rPr>
            </w:pPr>
            <w:r w:rsidRPr="001F0BC7">
              <w:rPr>
                <w:rFonts w:ascii="Times New Roman" w:hAnsi="Times New Roman"/>
                <w:sz w:val="26"/>
                <w:szCs w:val="26"/>
              </w:rPr>
              <w:t xml:space="preserve">a) Tính tiền sử dụng </w:t>
            </w:r>
            <w:r w:rsidRPr="001F0BC7">
              <w:rPr>
                <w:rFonts w:ascii="Times New Roman" w:hAnsi="Times New Roman" w:hint="eastAsia"/>
                <w:sz w:val="26"/>
                <w:szCs w:val="26"/>
              </w:rPr>
              <w:t>đ</w:t>
            </w:r>
            <w:r w:rsidRPr="001F0BC7">
              <w:rPr>
                <w:rFonts w:ascii="Times New Roman" w:hAnsi="Times New Roman"/>
                <w:sz w:val="26"/>
                <w:szCs w:val="26"/>
              </w:rPr>
              <w:t>ất khi Nhà n</w:t>
            </w:r>
            <w:r w:rsidRPr="001F0BC7">
              <w:rPr>
                <w:rFonts w:ascii="Times New Roman" w:hAnsi="Times New Roman" w:hint="eastAsia"/>
                <w:sz w:val="26"/>
                <w:szCs w:val="26"/>
              </w:rPr>
              <w:t>ướ</w:t>
            </w:r>
            <w:r w:rsidRPr="001F0BC7">
              <w:rPr>
                <w:rFonts w:ascii="Times New Roman" w:hAnsi="Times New Roman"/>
                <w:sz w:val="26"/>
                <w:szCs w:val="26"/>
              </w:rPr>
              <w:t xml:space="preserve">c công nhận quyền sử dụng </w:t>
            </w:r>
            <w:r w:rsidRPr="001F0BC7">
              <w:rPr>
                <w:rFonts w:ascii="Times New Roman" w:hAnsi="Times New Roman" w:hint="eastAsia"/>
                <w:sz w:val="26"/>
                <w:szCs w:val="26"/>
              </w:rPr>
              <w:t>đ</w:t>
            </w:r>
            <w:r w:rsidRPr="001F0BC7">
              <w:rPr>
                <w:rFonts w:ascii="Times New Roman" w:hAnsi="Times New Roman"/>
                <w:sz w:val="26"/>
                <w:szCs w:val="26"/>
              </w:rPr>
              <w:t>ất ở của</w:t>
            </w:r>
            <w:r>
              <w:rPr>
                <w:rFonts w:ascii="Times New Roman" w:hAnsi="Times New Roman"/>
                <w:sz w:val="26"/>
                <w:szCs w:val="26"/>
                <w:lang w:val="en-US"/>
              </w:rPr>
              <w:t xml:space="preserve"> </w:t>
            </w:r>
            <w:r w:rsidRPr="001F0BC7">
              <w:rPr>
                <w:rFonts w:ascii="Times New Roman" w:hAnsi="Times New Roman"/>
                <w:sz w:val="26"/>
                <w:szCs w:val="26"/>
              </w:rPr>
              <w:t xml:space="preserve">hộ gia </w:t>
            </w:r>
            <w:r w:rsidRPr="001F0BC7">
              <w:rPr>
                <w:rFonts w:ascii="Times New Roman" w:hAnsi="Times New Roman" w:hint="eastAsia"/>
                <w:sz w:val="26"/>
                <w:szCs w:val="26"/>
              </w:rPr>
              <w:t>đì</w:t>
            </w:r>
            <w:r w:rsidRPr="001F0BC7">
              <w:rPr>
                <w:rFonts w:ascii="Times New Roman" w:hAnsi="Times New Roman"/>
                <w:sz w:val="26"/>
                <w:szCs w:val="26"/>
              </w:rPr>
              <w:t xml:space="preserve">nh, cá nhân </w:t>
            </w:r>
            <w:r w:rsidRPr="001F0BC7">
              <w:rPr>
                <w:rFonts w:ascii="Times New Roman" w:hAnsi="Times New Roman" w:hint="eastAsia"/>
                <w:sz w:val="26"/>
                <w:szCs w:val="26"/>
              </w:rPr>
              <w:t>đố</w:t>
            </w:r>
            <w:r w:rsidRPr="001F0BC7">
              <w:rPr>
                <w:rFonts w:ascii="Times New Roman" w:hAnsi="Times New Roman"/>
                <w:sz w:val="26"/>
                <w:szCs w:val="26"/>
              </w:rPr>
              <w:t>i v</w:t>
            </w:r>
            <w:r w:rsidRPr="001F0BC7">
              <w:rPr>
                <w:rFonts w:ascii="Times New Roman" w:hAnsi="Times New Roman" w:hint="eastAsia"/>
                <w:sz w:val="26"/>
                <w:szCs w:val="26"/>
              </w:rPr>
              <w:t>ớ</w:t>
            </w:r>
            <w:r w:rsidRPr="001F0BC7">
              <w:rPr>
                <w:rFonts w:ascii="Times New Roman" w:hAnsi="Times New Roman"/>
                <w:sz w:val="26"/>
                <w:szCs w:val="26"/>
              </w:rPr>
              <w:t>i phần diện tích trong hạn m</w:t>
            </w:r>
            <w:r w:rsidRPr="001F0BC7">
              <w:rPr>
                <w:rFonts w:ascii="Times New Roman" w:hAnsi="Times New Roman" w:hint="eastAsia"/>
                <w:sz w:val="26"/>
                <w:szCs w:val="26"/>
              </w:rPr>
              <w:t>ứ</w:t>
            </w:r>
            <w:r w:rsidRPr="001F0BC7">
              <w:rPr>
                <w:rFonts w:ascii="Times New Roman" w:hAnsi="Times New Roman"/>
                <w:sz w:val="26"/>
                <w:szCs w:val="26"/>
              </w:rPr>
              <w:t xml:space="preserve">c; cho phép chuyển mục </w:t>
            </w:r>
            <w:r w:rsidRPr="001F0BC7">
              <w:rPr>
                <w:rFonts w:ascii="Times New Roman" w:hAnsi="Times New Roman" w:hint="eastAsia"/>
                <w:sz w:val="26"/>
                <w:szCs w:val="26"/>
              </w:rPr>
              <w:t>đí</w:t>
            </w:r>
            <w:r w:rsidRPr="001F0BC7">
              <w:rPr>
                <w:rFonts w:ascii="Times New Roman" w:hAnsi="Times New Roman"/>
                <w:sz w:val="26"/>
                <w:szCs w:val="26"/>
              </w:rPr>
              <w:t xml:space="preserve">ch sử dụng </w:t>
            </w:r>
            <w:r w:rsidRPr="001F0BC7">
              <w:rPr>
                <w:rFonts w:ascii="Times New Roman" w:hAnsi="Times New Roman" w:hint="eastAsia"/>
                <w:sz w:val="26"/>
                <w:szCs w:val="26"/>
              </w:rPr>
              <w:t>đ</w:t>
            </w:r>
            <w:r w:rsidRPr="001F0BC7">
              <w:rPr>
                <w:rFonts w:ascii="Times New Roman" w:hAnsi="Times New Roman"/>
                <w:sz w:val="26"/>
                <w:szCs w:val="26"/>
              </w:rPr>
              <w:t xml:space="preserve">ất từ </w:t>
            </w:r>
            <w:r w:rsidRPr="001F0BC7">
              <w:rPr>
                <w:rFonts w:ascii="Times New Roman" w:hAnsi="Times New Roman" w:hint="eastAsia"/>
                <w:sz w:val="26"/>
                <w:szCs w:val="26"/>
              </w:rPr>
              <w:t>đ</w:t>
            </w:r>
            <w:r w:rsidRPr="001F0BC7">
              <w:rPr>
                <w:rFonts w:ascii="Times New Roman" w:hAnsi="Times New Roman"/>
                <w:sz w:val="26"/>
                <w:szCs w:val="26"/>
              </w:rPr>
              <w:t xml:space="preserve">ất nông nghiệp, </w:t>
            </w:r>
            <w:r w:rsidRPr="001F0BC7">
              <w:rPr>
                <w:rFonts w:ascii="Times New Roman" w:hAnsi="Times New Roman" w:hint="eastAsia"/>
                <w:sz w:val="26"/>
                <w:szCs w:val="26"/>
              </w:rPr>
              <w:t>đ</w:t>
            </w:r>
            <w:r w:rsidRPr="001F0BC7">
              <w:rPr>
                <w:rFonts w:ascii="Times New Roman" w:hAnsi="Times New Roman"/>
                <w:sz w:val="26"/>
                <w:szCs w:val="26"/>
              </w:rPr>
              <w:t xml:space="preserve">ất phi nông nghiệp không phải là </w:t>
            </w:r>
            <w:r w:rsidRPr="001F0BC7">
              <w:rPr>
                <w:rFonts w:ascii="Times New Roman" w:hAnsi="Times New Roman" w:hint="eastAsia"/>
                <w:sz w:val="26"/>
                <w:szCs w:val="26"/>
              </w:rPr>
              <w:t>đ</w:t>
            </w:r>
            <w:r w:rsidRPr="001F0BC7">
              <w:rPr>
                <w:rFonts w:ascii="Times New Roman" w:hAnsi="Times New Roman"/>
                <w:sz w:val="26"/>
                <w:szCs w:val="26"/>
              </w:rPr>
              <w:t xml:space="preserve">ất ở sang </w:t>
            </w:r>
            <w:r w:rsidRPr="001F0BC7">
              <w:rPr>
                <w:rFonts w:ascii="Times New Roman" w:hAnsi="Times New Roman" w:hint="eastAsia"/>
                <w:sz w:val="26"/>
                <w:szCs w:val="26"/>
              </w:rPr>
              <w:t>đ</w:t>
            </w:r>
            <w:r w:rsidRPr="001F0BC7">
              <w:rPr>
                <w:rFonts w:ascii="Times New Roman" w:hAnsi="Times New Roman"/>
                <w:sz w:val="26"/>
                <w:szCs w:val="26"/>
              </w:rPr>
              <w:t xml:space="preserve">ất ở </w:t>
            </w:r>
            <w:r w:rsidRPr="001F0BC7">
              <w:rPr>
                <w:rFonts w:ascii="Times New Roman" w:hAnsi="Times New Roman" w:hint="eastAsia"/>
                <w:sz w:val="26"/>
                <w:szCs w:val="26"/>
              </w:rPr>
              <w:t>đố</w:t>
            </w:r>
            <w:r w:rsidRPr="001F0BC7">
              <w:rPr>
                <w:rFonts w:ascii="Times New Roman" w:hAnsi="Times New Roman"/>
                <w:sz w:val="26"/>
                <w:szCs w:val="26"/>
              </w:rPr>
              <w:t>i v</w:t>
            </w:r>
            <w:r w:rsidRPr="001F0BC7">
              <w:rPr>
                <w:rFonts w:ascii="Times New Roman" w:hAnsi="Times New Roman" w:hint="eastAsia"/>
                <w:sz w:val="26"/>
                <w:szCs w:val="26"/>
              </w:rPr>
              <w:t>ớ</w:t>
            </w:r>
            <w:r w:rsidRPr="001F0BC7">
              <w:rPr>
                <w:rFonts w:ascii="Times New Roman" w:hAnsi="Times New Roman"/>
                <w:sz w:val="26"/>
                <w:szCs w:val="26"/>
              </w:rPr>
              <w:t>i phần diện tích trong hạn m</w:t>
            </w:r>
            <w:r w:rsidRPr="001F0BC7">
              <w:rPr>
                <w:rFonts w:ascii="Times New Roman" w:hAnsi="Times New Roman" w:hint="eastAsia"/>
                <w:sz w:val="26"/>
                <w:szCs w:val="26"/>
              </w:rPr>
              <w:t>ứ</w:t>
            </w:r>
            <w:r w:rsidRPr="001F0BC7">
              <w:rPr>
                <w:rFonts w:ascii="Times New Roman" w:hAnsi="Times New Roman"/>
                <w:sz w:val="26"/>
                <w:szCs w:val="26"/>
              </w:rPr>
              <w:t xml:space="preserve">c giao </w:t>
            </w:r>
            <w:r w:rsidRPr="001F0BC7">
              <w:rPr>
                <w:rFonts w:ascii="Times New Roman" w:hAnsi="Times New Roman" w:hint="eastAsia"/>
                <w:sz w:val="26"/>
                <w:szCs w:val="26"/>
              </w:rPr>
              <w:t>đ</w:t>
            </w:r>
            <w:r w:rsidRPr="001F0BC7">
              <w:rPr>
                <w:rFonts w:ascii="Times New Roman" w:hAnsi="Times New Roman"/>
                <w:sz w:val="26"/>
                <w:szCs w:val="26"/>
              </w:rPr>
              <w:t xml:space="preserve">ất ở cho hộ gia </w:t>
            </w:r>
            <w:r w:rsidRPr="001F0BC7">
              <w:rPr>
                <w:rFonts w:ascii="Times New Roman" w:hAnsi="Times New Roman" w:hint="eastAsia"/>
                <w:sz w:val="26"/>
                <w:szCs w:val="26"/>
              </w:rPr>
              <w:t>đì</w:t>
            </w:r>
            <w:r w:rsidRPr="001F0BC7">
              <w:rPr>
                <w:rFonts w:ascii="Times New Roman" w:hAnsi="Times New Roman"/>
                <w:sz w:val="26"/>
                <w:szCs w:val="26"/>
              </w:rPr>
              <w:t>nh, cá nhân;</w:t>
            </w:r>
          </w:p>
          <w:p w14:paraId="663C64B5" w14:textId="77777777" w:rsidR="008F4B44" w:rsidRDefault="008F4B44" w:rsidP="00824FA2">
            <w:pPr>
              <w:rPr>
                <w:rFonts w:ascii="Times New Roman" w:hAnsi="Times New Roman"/>
                <w:sz w:val="26"/>
                <w:szCs w:val="26"/>
              </w:rPr>
            </w:pPr>
            <w:r w:rsidRPr="001F0BC7">
              <w:rPr>
                <w:rFonts w:ascii="Times New Roman" w:hAnsi="Times New Roman"/>
                <w:sz w:val="26"/>
                <w:szCs w:val="26"/>
              </w:rPr>
              <w:t xml:space="preserve">b) Tính thuế sử dụng </w:t>
            </w:r>
            <w:r w:rsidRPr="001F0BC7">
              <w:rPr>
                <w:rFonts w:ascii="Times New Roman" w:hAnsi="Times New Roman" w:hint="eastAsia"/>
                <w:sz w:val="26"/>
                <w:szCs w:val="26"/>
              </w:rPr>
              <w:t>đ</w:t>
            </w:r>
            <w:r w:rsidRPr="001F0BC7">
              <w:rPr>
                <w:rFonts w:ascii="Times New Roman" w:hAnsi="Times New Roman"/>
                <w:sz w:val="26"/>
                <w:szCs w:val="26"/>
              </w:rPr>
              <w:t>ất;</w:t>
            </w:r>
          </w:p>
          <w:p w14:paraId="35F05C6E" w14:textId="77777777" w:rsidR="008F4B44" w:rsidRDefault="008F4B44" w:rsidP="00824FA2">
            <w:pPr>
              <w:rPr>
                <w:rFonts w:ascii="Times New Roman" w:hAnsi="Times New Roman"/>
                <w:sz w:val="26"/>
                <w:szCs w:val="26"/>
              </w:rPr>
            </w:pPr>
            <w:r w:rsidRPr="001F0BC7">
              <w:rPr>
                <w:rFonts w:ascii="Times New Roman" w:hAnsi="Times New Roman"/>
                <w:sz w:val="26"/>
                <w:szCs w:val="26"/>
              </w:rPr>
              <w:lastRenderedPageBreak/>
              <w:t xml:space="preserve">c) Tính phí và lệ phí trong quản lý, sử dụng </w:t>
            </w:r>
            <w:r w:rsidRPr="001F0BC7">
              <w:rPr>
                <w:rFonts w:ascii="Times New Roman" w:hAnsi="Times New Roman" w:hint="eastAsia"/>
                <w:sz w:val="26"/>
                <w:szCs w:val="26"/>
              </w:rPr>
              <w:t>đ</w:t>
            </w:r>
            <w:r w:rsidRPr="001F0BC7">
              <w:rPr>
                <w:rFonts w:ascii="Times New Roman" w:hAnsi="Times New Roman"/>
                <w:sz w:val="26"/>
                <w:szCs w:val="26"/>
              </w:rPr>
              <w:t xml:space="preserve">ất </w:t>
            </w:r>
            <w:r w:rsidRPr="001F0BC7">
              <w:rPr>
                <w:rFonts w:ascii="Times New Roman" w:hAnsi="Times New Roman" w:hint="eastAsia"/>
                <w:sz w:val="26"/>
                <w:szCs w:val="26"/>
              </w:rPr>
              <w:t>đ</w:t>
            </w:r>
            <w:r w:rsidRPr="001F0BC7">
              <w:rPr>
                <w:rFonts w:ascii="Times New Roman" w:hAnsi="Times New Roman"/>
                <w:sz w:val="26"/>
                <w:szCs w:val="26"/>
              </w:rPr>
              <w:t>ai;</w:t>
            </w:r>
          </w:p>
          <w:p w14:paraId="6116B848" w14:textId="77777777" w:rsidR="008F4B44" w:rsidRPr="001F0BC7" w:rsidRDefault="008F4B44" w:rsidP="00824FA2">
            <w:pPr>
              <w:rPr>
                <w:rFonts w:ascii="Times New Roman" w:hAnsi="Times New Roman"/>
                <w:sz w:val="26"/>
                <w:szCs w:val="26"/>
              </w:rPr>
            </w:pPr>
            <w:r w:rsidRPr="001F0BC7">
              <w:rPr>
                <w:rFonts w:ascii="Times New Roman" w:hAnsi="Times New Roman"/>
                <w:sz w:val="26"/>
                <w:szCs w:val="26"/>
              </w:rPr>
              <w:t>d) Tính tiền xử phạt vi phạm hành chính trong lĩnh vực</w:t>
            </w:r>
            <w:r>
              <w:rPr>
                <w:rFonts w:ascii="Times New Roman" w:hAnsi="Times New Roman"/>
                <w:sz w:val="26"/>
                <w:szCs w:val="26"/>
                <w:lang w:val="en-US"/>
              </w:rPr>
              <w:t xml:space="preserve"> </w:t>
            </w:r>
            <w:r w:rsidRPr="001F0BC7">
              <w:rPr>
                <w:rFonts w:ascii="Times New Roman" w:hAnsi="Times New Roman" w:hint="eastAsia"/>
                <w:sz w:val="26"/>
                <w:szCs w:val="26"/>
              </w:rPr>
              <w:t>đ</w:t>
            </w:r>
            <w:r w:rsidRPr="001F0BC7">
              <w:rPr>
                <w:rFonts w:ascii="Times New Roman" w:hAnsi="Times New Roman"/>
                <w:sz w:val="26"/>
                <w:szCs w:val="26"/>
              </w:rPr>
              <w:t xml:space="preserve">ất </w:t>
            </w:r>
            <w:r w:rsidRPr="001F0BC7">
              <w:rPr>
                <w:rFonts w:ascii="Times New Roman" w:hAnsi="Times New Roman" w:hint="eastAsia"/>
                <w:sz w:val="26"/>
                <w:szCs w:val="26"/>
              </w:rPr>
              <w:t>đ</w:t>
            </w:r>
            <w:r w:rsidRPr="001F0BC7">
              <w:rPr>
                <w:rFonts w:ascii="Times New Roman" w:hAnsi="Times New Roman"/>
                <w:sz w:val="26"/>
                <w:szCs w:val="26"/>
              </w:rPr>
              <w:t>ai;</w:t>
            </w:r>
          </w:p>
          <w:p w14:paraId="3FA89792" w14:textId="77777777" w:rsidR="008F4B44" w:rsidRPr="001F0BC7" w:rsidRDefault="008F4B44" w:rsidP="00824FA2">
            <w:pPr>
              <w:rPr>
                <w:rFonts w:ascii="Times New Roman" w:hAnsi="Times New Roman"/>
                <w:sz w:val="26"/>
                <w:szCs w:val="26"/>
              </w:rPr>
            </w:pPr>
            <w:r w:rsidRPr="001F0BC7">
              <w:rPr>
                <w:rFonts w:ascii="Times New Roman" w:hAnsi="Times New Roman" w:hint="eastAsia"/>
                <w:sz w:val="26"/>
                <w:szCs w:val="26"/>
              </w:rPr>
              <w:t>đ</w:t>
            </w:r>
            <w:r w:rsidRPr="001F0BC7">
              <w:rPr>
                <w:rFonts w:ascii="Times New Roman" w:hAnsi="Times New Roman"/>
                <w:sz w:val="26"/>
                <w:szCs w:val="26"/>
              </w:rPr>
              <w:t>) Tính tiền bồi</w:t>
            </w:r>
            <w:r>
              <w:rPr>
                <w:rFonts w:ascii="Times New Roman" w:hAnsi="Times New Roman"/>
                <w:sz w:val="26"/>
                <w:szCs w:val="26"/>
                <w:lang w:val="en-US"/>
              </w:rPr>
              <w:t xml:space="preserve"> </w:t>
            </w:r>
            <w:r w:rsidRPr="001F0BC7">
              <w:rPr>
                <w:rFonts w:ascii="Times New Roman" w:hAnsi="Times New Roman"/>
                <w:sz w:val="26"/>
                <w:szCs w:val="26"/>
              </w:rPr>
              <w:t>th</w:t>
            </w:r>
            <w:r w:rsidRPr="001F0BC7">
              <w:rPr>
                <w:rFonts w:ascii="Times New Roman" w:hAnsi="Times New Roman" w:hint="eastAsia"/>
                <w:sz w:val="26"/>
                <w:szCs w:val="26"/>
              </w:rPr>
              <w:t>ư</w:t>
            </w:r>
            <w:r w:rsidRPr="001F0BC7">
              <w:rPr>
                <w:rFonts w:ascii="Times New Roman" w:hAnsi="Times New Roman"/>
                <w:sz w:val="26"/>
                <w:szCs w:val="26"/>
              </w:rPr>
              <w:t xml:space="preserve">ờng cho Nhà </w:t>
            </w:r>
          </w:p>
          <w:p w14:paraId="41CB87B8" w14:textId="77777777" w:rsidR="008F4B44" w:rsidRPr="001F0BC7" w:rsidRDefault="008F4B44" w:rsidP="00824FA2">
            <w:pPr>
              <w:rPr>
                <w:rFonts w:ascii="Times New Roman" w:hAnsi="Times New Roman"/>
                <w:sz w:val="26"/>
                <w:szCs w:val="26"/>
              </w:rPr>
            </w:pPr>
            <w:r w:rsidRPr="001F0BC7">
              <w:rPr>
                <w:rFonts w:ascii="Times New Roman" w:hAnsi="Times New Roman"/>
                <w:sz w:val="26"/>
                <w:szCs w:val="26"/>
              </w:rPr>
              <w:t>n</w:t>
            </w:r>
            <w:r w:rsidRPr="001F0BC7">
              <w:rPr>
                <w:rFonts w:ascii="Times New Roman" w:hAnsi="Times New Roman" w:hint="eastAsia"/>
                <w:sz w:val="26"/>
                <w:szCs w:val="26"/>
              </w:rPr>
              <w:t>ướ</w:t>
            </w:r>
            <w:r w:rsidRPr="001F0BC7">
              <w:rPr>
                <w:rFonts w:ascii="Times New Roman" w:hAnsi="Times New Roman"/>
                <w:sz w:val="26"/>
                <w:szCs w:val="26"/>
              </w:rPr>
              <w:t xml:space="preserve">c khi gây thiệt hại trong quản lý và sử dụng </w:t>
            </w:r>
            <w:r w:rsidRPr="001F0BC7">
              <w:rPr>
                <w:rFonts w:ascii="Times New Roman" w:hAnsi="Times New Roman" w:hint="eastAsia"/>
                <w:sz w:val="26"/>
                <w:szCs w:val="26"/>
              </w:rPr>
              <w:t>đ</w:t>
            </w:r>
            <w:r w:rsidRPr="001F0BC7">
              <w:rPr>
                <w:rFonts w:ascii="Times New Roman" w:hAnsi="Times New Roman"/>
                <w:sz w:val="26"/>
                <w:szCs w:val="26"/>
              </w:rPr>
              <w:t xml:space="preserve">ất </w:t>
            </w:r>
            <w:r w:rsidRPr="001F0BC7">
              <w:rPr>
                <w:rFonts w:ascii="Times New Roman" w:hAnsi="Times New Roman" w:hint="eastAsia"/>
                <w:sz w:val="26"/>
                <w:szCs w:val="26"/>
              </w:rPr>
              <w:t>đ</w:t>
            </w:r>
            <w:r w:rsidRPr="001F0BC7">
              <w:rPr>
                <w:rFonts w:ascii="Times New Roman" w:hAnsi="Times New Roman"/>
                <w:sz w:val="26"/>
                <w:szCs w:val="26"/>
              </w:rPr>
              <w:t>ai;</w:t>
            </w:r>
          </w:p>
          <w:p w14:paraId="382262DA" w14:textId="255B738B" w:rsidR="008F4B44" w:rsidRPr="00950096" w:rsidRDefault="008F4B44" w:rsidP="00824FA2">
            <w:pPr>
              <w:spacing w:before="40" w:after="40"/>
              <w:rPr>
                <w:rFonts w:ascii="Times New Roman" w:hAnsi="Times New Roman"/>
                <w:sz w:val="24"/>
                <w:szCs w:val="24"/>
                <w:lang w:val="en-US"/>
              </w:rPr>
            </w:pPr>
            <w:r w:rsidRPr="001F0BC7">
              <w:rPr>
                <w:rFonts w:ascii="Times New Roman" w:hAnsi="Times New Roman"/>
                <w:sz w:val="26"/>
                <w:szCs w:val="26"/>
              </w:rPr>
              <w:t xml:space="preserve">e) Tính giá trị quyền sử dụng </w:t>
            </w:r>
            <w:r w:rsidRPr="001F0BC7">
              <w:rPr>
                <w:rFonts w:ascii="Times New Roman" w:hAnsi="Times New Roman" w:hint="eastAsia"/>
                <w:sz w:val="26"/>
                <w:szCs w:val="26"/>
              </w:rPr>
              <w:t>đ</w:t>
            </w:r>
            <w:r w:rsidRPr="001F0BC7">
              <w:rPr>
                <w:rFonts w:ascii="Times New Roman" w:hAnsi="Times New Roman"/>
                <w:sz w:val="26"/>
                <w:szCs w:val="26"/>
              </w:rPr>
              <w:t xml:space="preserve">ất </w:t>
            </w:r>
            <w:r w:rsidRPr="001F0BC7">
              <w:rPr>
                <w:rFonts w:ascii="Times New Roman" w:hAnsi="Times New Roman" w:hint="eastAsia"/>
                <w:sz w:val="26"/>
                <w:szCs w:val="26"/>
              </w:rPr>
              <w:t>đ</w:t>
            </w:r>
            <w:r w:rsidRPr="001F0BC7">
              <w:rPr>
                <w:rFonts w:ascii="Times New Roman" w:hAnsi="Times New Roman"/>
                <w:sz w:val="26"/>
                <w:szCs w:val="26"/>
              </w:rPr>
              <w:t>ể trả cho ng</w:t>
            </w:r>
            <w:r w:rsidRPr="001F0BC7">
              <w:rPr>
                <w:rFonts w:ascii="Times New Roman" w:hAnsi="Times New Roman" w:hint="eastAsia"/>
                <w:sz w:val="26"/>
                <w:szCs w:val="26"/>
              </w:rPr>
              <w:t>ư</w:t>
            </w:r>
            <w:r w:rsidRPr="001F0BC7">
              <w:rPr>
                <w:rFonts w:ascii="Times New Roman" w:hAnsi="Times New Roman"/>
                <w:sz w:val="26"/>
                <w:szCs w:val="26"/>
              </w:rPr>
              <w:t xml:space="preserve">ời tự nguyện trả lại </w:t>
            </w:r>
            <w:r w:rsidRPr="001F0BC7">
              <w:rPr>
                <w:rFonts w:ascii="Times New Roman" w:hAnsi="Times New Roman" w:hint="eastAsia"/>
                <w:sz w:val="26"/>
                <w:szCs w:val="26"/>
              </w:rPr>
              <w:t>đ</w:t>
            </w:r>
            <w:r w:rsidRPr="001F0BC7">
              <w:rPr>
                <w:rFonts w:ascii="Times New Roman" w:hAnsi="Times New Roman"/>
                <w:sz w:val="26"/>
                <w:szCs w:val="26"/>
              </w:rPr>
              <w:t>ất cho Nhà n</w:t>
            </w:r>
            <w:r w:rsidRPr="001F0BC7">
              <w:rPr>
                <w:rFonts w:ascii="Times New Roman" w:hAnsi="Times New Roman" w:hint="eastAsia"/>
                <w:sz w:val="26"/>
                <w:szCs w:val="26"/>
              </w:rPr>
              <w:t>ướ</w:t>
            </w:r>
            <w:r w:rsidRPr="001F0BC7">
              <w:rPr>
                <w:rFonts w:ascii="Times New Roman" w:hAnsi="Times New Roman"/>
                <w:sz w:val="26"/>
                <w:szCs w:val="26"/>
              </w:rPr>
              <w:t xml:space="preserve">c </w:t>
            </w:r>
            <w:r w:rsidRPr="001F0BC7">
              <w:rPr>
                <w:rFonts w:ascii="Times New Roman" w:hAnsi="Times New Roman" w:hint="eastAsia"/>
                <w:sz w:val="26"/>
                <w:szCs w:val="26"/>
              </w:rPr>
              <w:t>đố</w:t>
            </w:r>
            <w:r w:rsidRPr="001F0BC7">
              <w:rPr>
                <w:rFonts w:ascii="Times New Roman" w:hAnsi="Times New Roman"/>
                <w:sz w:val="26"/>
                <w:szCs w:val="26"/>
              </w:rPr>
              <w:t>i v</w:t>
            </w:r>
            <w:r w:rsidRPr="001F0BC7">
              <w:rPr>
                <w:rFonts w:ascii="Times New Roman" w:hAnsi="Times New Roman" w:hint="eastAsia"/>
                <w:sz w:val="26"/>
                <w:szCs w:val="26"/>
              </w:rPr>
              <w:t>ớ</w:t>
            </w:r>
            <w:r w:rsidRPr="001F0BC7">
              <w:rPr>
                <w:rFonts w:ascii="Times New Roman" w:hAnsi="Times New Roman"/>
                <w:sz w:val="26"/>
                <w:szCs w:val="26"/>
              </w:rPr>
              <w:t>i tr</w:t>
            </w:r>
            <w:r w:rsidRPr="001F0BC7">
              <w:rPr>
                <w:rFonts w:ascii="Times New Roman" w:hAnsi="Times New Roman" w:hint="eastAsia"/>
                <w:sz w:val="26"/>
                <w:szCs w:val="26"/>
              </w:rPr>
              <w:t>ư</w:t>
            </w:r>
            <w:r w:rsidRPr="001F0BC7">
              <w:rPr>
                <w:rFonts w:ascii="Times New Roman" w:hAnsi="Times New Roman"/>
                <w:sz w:val="26"/>
                <w:szCs w:val="26"/>
              </w:rPr>
              <w:t xml:space="preserve">ờng hợp </w:t>
            </w:r>
            <w:r w:rsidRPr="001F0BC7">
              <w:rPr>
                <w:rFonts w:ascii="Times New Roman" w:hAnsi="Times New Roman" w:hint="eastAsia"/>
                <w:sz w:val="26"/>
                <w:szCs w:val="26"/>
              </w:rPr>
              <w:t>đ</w:t>
            </w:r>
            <w:r w:rsidRPr="001F0BC7">
              <w:rPr>
                <w:rFonts w:ascii="Times New Roman" w:hAnsi="Times New Roman"/>
                <w:sz w:val="26"/>
                <w:szCs w:val="26"/>
              </w:rPr>
              <w:t xml:space="preserve">ất trả lại là </w:t>
            </w:r>
            <w:r w:rsidRPr="001F0BC7">
              <w:rPr>
                <w:rFonts w:ascii="Times New Roman" w:hAnsi="Times New Roman" w:hint="eastAsia"/>
                <w:sz w:val="26"/>
                <w:szCs w:val="26"/>
              </w:rPr>
              <w:t>đ</w:t>
            </w:r>
            <w:r w:rsidRPr="001F0BC7">
              <w:rPr>
                <w:rFonts w:ascii="Times New Roman" w:hAnsi="Times New Roman"/>
                <w:sz w:val="26"/>
                <w:szCs w:val="26"/>
              </w:rPr>
              <w:t>ất Nhà n</w:t>
            </w:r>
            <w:r w:rsidRPr="001F0BC7">
              <w:rPr>
                <w:rFonts w:ascii="Times New Roman" w:hAnsi="Times New Roman" w:hint="eastAsia"/>
                <w:sz w:val="26"/>
                <w:szCs w:val="26"/>
              </w:rPr>
              <w:t>ướ</w:t>
            </w:r>
            <w:r w:rsidRPr="001F0BC7">
              <w:rPr>
                <w:rFonts w:ascii="Times New Roman" w:hAnsi="Times New Roman"/>
                <w:sz w:val="26"/>
                <w:szCs w:val="26"/>
              </w:rPr>
              <w:t xml:space="preserve">c giao </w:t>
            </w:r>
            <w:r w:rsidRPr="001F0BC7">
              <w:rPr>
                <w:rFonts w:ascii="Times New Roman" w:hAnsi="Times New Roman" w:hint="eastAsia"/>
                <w:sz w:val="26"/>
                <w:szCs w:val="26"/>
              </w:rPr>
              <w:t>đ</w:t>
            </w:r>
            <w:r w:rsidRPr="001F0BC7">
              <w:rPr>
                <w:rFonts w:ascii="Times New Roman" w:hAnsi="Times New Roman"/>
                <w:sz w:val="26"/>
                <w:szCs w:val="26"/>
              </w:rPr>
              <w:t xml:space="preserve">ất có thu tiền sử dụng </w:t>
            </w:r>
            <w:r w:rsidRPr="001F0BC7">
              <w:rPr>
                <w:rFonts w:ascii="Times New Roman" w:hAnsi="Times New Roman" w:hint="eastAsia"/>
                <w:sz w:val="26"/>
                <w:szCs w:val="26"/>
              </w:rPr>
              <w:t>đ</w:t>
            </w:r>
            <w:r w:rsidRPr="001F0BC7">
              <w:rPr>
                <w:rFonts w:ascii="Times New Roman" w:hAnsi="Times New Roman"/>
                <w:sz w:val="26"/>
                <w:szCs w:val="26"/>
              </w:rPr>
              <w:t>ất,</w:t>
            </w:r>
            <w:r>
              <w:rPr>
                <w:rFonts w:ascii="Times New Roman" w:hAnsi="Times New Roman"/>
                <w:sz w:val="26"/>
                <w:szCs w:val="26"/>
                <w:lang w:val="en-US"/>
              </w:rPr>
              <w:t xml:space="preserve"> </w:t>
            </w:r>
            <w:r w:rsidRPr="001F0BC7">
              <w:rPr>
                <w:rFonts w:ascii="Times New Roman" w:hAnsi="Times New Roman"/>
                <w:sz w:val="26"/>
                <w:szCs w:val="26"/>
              </w:rPr>
              <w:t>công nhận</w:t>
            </w:r>
            <w:r w:rsidR="00010359">
              <w:rPr>
                <w:rFonts w:ascii="Times New Roman" w:hAnsi="Times New Roman"/>
                <w:sz w:val="26"/>
                <w:szCs w:val="26"/>
                <w:lang w:val="en-US"/>
              </w:rPr>
              <w:t xml:space="preserve"> </w:t>
            </w:r>
            <w:r w:rsidRPr="001F0BC7">
              <w:rPr>
                <w:rFonts w:ascii="Times New Roman" w:hAnsi="Times New Roman"/>
                <w:sz w:val="26"/>
                <w:szCs w:val="26"/>
              </w:rPr>
              <w:t>quyền sử dụng</w:t>
            </w:r>
            <w:r>
              <w:rPr>
                <w:rFonts w:ascii="Times New Roman" w:hAnsi="Times New Roman"/>
                <w:sz w:val="26"/>
                <w:szCs w:val="26"/>
                <w:lang w:val="en-US"/>
              </w:rPr>
              <w:t xml:space="preserve"> </w:t>
            </w:r>
            <w:r w:rsidRPr="001F0BC7">
              <w:rPr>
                <w:rFonts w:ascii="Times New Roman" w:hAnsi="Times New Roman" w:hint="eastAsia"/>
                <w:sz w:val="26"/>
                <w:szCs w:val="26"/>
              </w:rPr>
              <w:t>đ</w:t>
            </w:r>
            <w:r w:rsidRPr="001F0BC7">
              <w:rPr>
                <w:rFonts w:ascii="Times New Roman" w:hAnsi="Times New Roman"/>
                <w:sz w:val="26"/>
                <w:szCs w:val="26"/>
              </w:rPr>
              <w:t xml:space="preserve">ất có thu tiền sử dụng </w:t>
            </w:r>
            <w:r w:rsidRPr="001F0BC7">
              <w:rPr>
                <w:rFonts w:ascii="Times New Roman" w:hAnsi="Times New Roman" w:hint="eastAsia"/>
                <w:sz w:val="26"/>
                <w:szCs w:val="26"/>
              </w:rPr>
              <w:t>đ</w:t>
            </w:r>
            <w:r w:rsidRPr="001F0BC7">
              <w:rPr>
                <w:rFonts w:ascii="Times New Roman" w:hAnsi="Times New Roman"/>
                <w:sz w:val="26"/>
                <w:szCs w:val="26"/>
              </w:rPr>
              <w:t xml:space="preserve">ất, </w:t>
            </w:r>
            <w:r w:rsidRPr="001F0BC7">
              <w:rPr>
                <w:rFonts w:ascii="Times New Roman" w:hAnsi="Times New Roman" w:hint="eastAsia"/>
                <w:sz w:val="26"/>
                <w:szCs w:val="26"/>
              </w:rPr>
              <w:t>đ</w:t>
            </w:r>
            <w:r w:rsidRPr="001F0BC7">
              <w:rPr>
                <w:rFonts w:ascii="Times New Roman" w:hAnsi="Times New Roman"/>
                <w:sz w:val="26"/>
                <w:szCs w:val="26"/>
              </w:rPr>
              <w:t>ất</w:t>
            </w:r>
            <w:r>
              <w:rPr>
                <w:rFonts w:ascii="Times New Roman" w:hAnsi="Times New Roman"/>
                <w:sz w:val="26"/>
                <w:szCs w:val="26"/>
                <w:lang w:val="en-US"/>
              </w:rPr>
              <w:t xml:space="preserve"> </w:t>
            </w:r>
            <w:r w:rsidRPr="001F0BC7">
              <w:rPr>
                <w:rFonts w:ascii="Times New Roman" w:hAnsi="Times New Roman"/>
                <w:sz w:val="26"/>
                <w:szCs w:val="26"/>
              </w:rPr>
              <w:t xml:space="preserve">thuê trả tiền thuê </w:t>
            </w:r>
            <w:r w:rsidRPr="001F0BC7">
              <w:rPr>
                <w:rFonts w:ascii="Times New Roman" w:hAnsi="Times New Roman" w:hint="eastAsia"/>
                <w:sz w:val="26"/>
                <w:szCs w:val="26"/>
              </w:rPr>
              <w:t>đ</w:t>
            </w:r>
            <w:r w:rsidRPr="001F0BC7">
              <w:rPr>
                <w:rFonts w:ascii="Times New Roman" w:hAnsi="Times New Roman"/>
                <w:sz w:val="26"/>
                <w:szCs w:val="26"/>
              </w:rPr>
              <w:t>ất một lần cho cả thời gian thuê</w:t>
            </w:r>
          </w:p>
        </w:tc>
        <w:tc>
          <w:tcPr>
            <w:tcW w:w="1425" w:type="dxa"/>
            <w:vAlign w:val="center"/>
          </w:tcPr>
          <w:p w14:paraId="1A372A34" w14:textId="77777777" w:rsidR="008F4B44" w:rsidRPr="00950096" w:rsidRDefault="008F4B44" w:rsidP="00824FA2">
            <w:pPr>
              <w:spacing w:before="40" w:after="40"/>
              <w:rPr>
                <w:rFonts w:ascii="Times New Roman" w:hAnsi="Times New Roman"/>
                <w:b/>
                <w:bCs/>
                <w:sz w:val="24"/>
                <w:szCs w:val="24"/>
              </w:rPr>
            </w:pPr>
            <w:r w:rsidRPr="00950096">
              <w:rPr>
                <w:rFonts w:ascii="Times New Roman" w:hAnsi="Times New Roman"/>
                <w:b/>
                <w:bCs/>
                <w:sz w:val="24"/>
                <w:szCs w:val="24"/>
              </w:rPr>
              <w:lastRenderedPageBreak/>
              <w:t xml:space="preserve">Đơn vị thực hiện: </w:t>
            </w:r>
            <w:r w:rsidRPr="00950096">
              <w:rPr>
                <w:rFonts w:ascii="Times New Roman" w:hAnsi="Times New Roman"/>
                <w:sz w:val="24"/>
                <w:szCs w:val="24"/>
              </w:rPr>
              <w:t>Sở Tài nguyên và Môi trường.</w:t>
            </w:r>
          </w:p>
        </w:tc>
        <w:tc>
          <w:tcPr>
            <w:tcW w:w="1561" w:type="dxa"/>
            <w:vAlign w:val="center"/>
          </w:tcPr>
          <w:p w14:paraId="515ABAAC" w14:textId="36A631AC" w:rsidR="008F4B44" w:rsidRPr="00950096" w:rsidRDefault="00EF32F6" w:rsidP="00824FA2">
            <w:pPr>
              <w:spacing w:before="40" w:after="40"/>
              <w:jc w:val="center"/>
              <w:rPr>
                <w:rFonts w:ascii="Times New Roman" w:hAnsi="Times New Roman"/>
                <w:sz w:val="24"/>
                <w:szCs w:val="24"/>
              </w:rPr>
            </w:pPr>
            <w:r>
              <w:rPr>
                <w:rFonts w:ascii="Times New Roman" w:hAnsi="Times New Roman"/>
                <w:sz w:val="26"/>
                <w:szCs w:val="26"/>
                <w:lang w:val="en-GB"/>
              </w:rPr>
              <w:t>Quý II</w:t>
            </w:r>
            <w:r w:rsidR="008F4B44" w:rsidRPr="00BB52BD">
              <w:rPr>
                <w:rFonts w:ascii="Times New Roman" w:hAnsi="Times New Roman"/>
                <w:sz w:val="26"/>
                <w:szCs w:val="26"/>
              </w:rPr>
              <w:t>/2023</w:t>
            </w:r>
          </w:p>
        </w:tc>
      </w:tr>
      <w:tr w:rsidR="008F4B44" w:rsidRPr="00950096" w14:paraId="376D7063" w14:textId="77777777" w:rsidTr="005C1EF9">
        <w:trPr>
          <w:trHeight w:val="699"/>
        </w:trPr>
        <w:tc>
          <w:tcPr>
            <w:tcW w:w="685" w:type="dxa"/>
            <w:noWrap/>
            <w:vAlign w:val="center"/>
          </w:tcPr>
          <w:p w14:paraId="2287B548" w14:textId="6E822D1C" w:rsidR="008F4B44" w:rsidRPr="00950096" w:rsidRDefault="008F4B44" w:rsidP="008F4B44">
            <w:pPr>
              <w:spacing w:before="40" w:after="40"/>
              <w:jc w:val="center"/>
              <w:rPr>
                <w:rFonts w:ascii="Times New Roman" w:hAnsi="Times New Roman"/>
                <w:sz w:val="24"/>
                <w:szCs w:val="24"/>
                <w:lang w:val="en-US"/>
              </w:rPr>
            </w:pPr>
            <w:r>
              <w:rPr>
                <w:rFonts w:ascii="Times New Roman" w:hAnsi="Times New Roman"/>
                <w:sz w:val="24"/>
                <w:szCs w:val="24"/>
                <w:lang w:val="en-US"/>
              </w:rPr>
              <w:lastRenderedPageBreak/>
              <w:t>2</w:t>
            </w:r>
          </w:p>
        </w:tc>
        <w:tc>
          <w:tcPr>
            <w:tcW w:w="2065" w:type="dxa"/>
            <w:vAlign w:val="center"/>
          </w:tcPr>
          <w:p w14:paraId="4B4262BF" w14:textId="4C2E15F6" w:rsidR="008F4B44" w:rsidRPr="00996ABB" w:rsidRDefault="008F4B44" w:rsidP="008F4B44">
            <w:pPr>
              <w:spacing w:before="40" w:after="40"/>
              <w:jc w:val="both"/>
              <w:rPr>
                <w:rFonts w:ascii="Times New Roman" w:hAnsi="Times New Roman"/>
                <w:iCs/>
                <w:sz w:val="24"/>
                <w:szCs w:val="24"/>
              </w:rPr>
            </w:pPr>
            <w:r w:rsidRPr="00996ABB">
              <w:rPr>
                <w:rFonts w:ascii="Times New Roman" w:hAnsi="Times New Roman"/>
                <w:sz w:val="24"/>
                <w:szCs w:val="24"/>
              </w:rPr>
              <w:t xml:space="preserve">Quyết định số …./2023/QĐ-UBND ngày …. </w:t>
            </w:r>
            <w:r w:rsidRPr="00996ABB">
              <w:rPr>
                <w:rFonts w:ascii="Times New Roman" w:hAnsi="Times New Roman"/>
                <w:sz w:val="24"/>
                <w:szCs w:val="24"/>
                <w:lang w:val="en-US"/>
              </w:rPr>
              <w:t xml:space="preserve">của UBND tỉnh </w:t>
            </w:r>
            <w:r w:rsidRPr="00996ABB">
              <w:rPr>
                <w:rFonts w:ascii="Times New Roman" w:hAnsi="Times New Roman"/>
                <w:sz w:val="24"/>
                <w:szCs w:val="24"/>
                <w:lang w:val="en-US"/>
              </w:rPr>
              <w:lastRenderedPageBreak/>
              <w:t>ban hành đ</w:t>
            </w:r>
            <w:r w:rsidRPr="00996ABB">
              <w:rPr>
                <w:rFonts w:ascii="Times New Roman" w:hAnsi="Times New Roman"/>
                <w:sz w:val="24"/>
                <w:szCs w:val="24"/>
              </w:rPr>
              <w:t>ịnh mức kinh tế - kỹ thuật Quản lý đất công trên địa bàn tỉnh Trà Vinh</w:t>
            </w:r>
          </w:p>
        </w:tc>
        <w:tc>
          <w:tcPr>
            <w:tcW w:w="4825" w:type="dxa"/>
            <w:vAlign w:val="center"/>
          </w:tcPr>
          <w:p w14:paraId="1F0D5177" w14:textId="77777777" w:rsidR="008F4B44" w:rsidRPr="00996ABB" w:rsidRDefault="008F4B44" w:rsidP="008F4B44">
            <w:pPr>
              <w:spacing w:before="100" w:after="100"/>
              <w:ind w:firstLine="227"/>
              <w:jc w:val="both"/>
              <w:rPr>
                <w:rFonts w:ascii="Times New Roman" w:hAnsi="Times New Roman"/>
                <w:sz w:val="24"/>
                <w:szCs w:val="24"/>
                <w:lang w:val="en-US"/>
              </w:rPr>
            </w:pPr>
            <w:r w:rsidRPr="00996ABB">
              <w:rPr>
                <w:rFonts w:ascii="Times New Roman" w:hAnsi="Times New Roman"/>
                <w:sz w:val="24"/>
                <w:szCs w:val="24"/>
              </w:rPr>
              <w:lastRenderedPageBreak/>
              <w:t>Định mức kinh tế - kỹ thuật là căn cứ để xây dựng đơn giá theo quy định tại khoản 2 Điều 37 Nghị đ</w:t>
            </w:r>
            <w:r w:rsidRPr="00996ABB">
              <w:rPr>
                <w:rFonts w:ascii="Times New Roman" w:hAnsi="Times New Roman"/>
                <w:sz w:val="24"/>
                <w:szCs w:val="24"/>
                <w:lang w:val="en-US"/>
              </w:rPr>
              <w:t>ị</w:t>
            </w:r>
            <w:r w:rsidRPr="00996ABB">
              <w:rPr>
                <w:rFonts w:ascii="Times New Roman" w:hAnsi="Times New Roman"/>
                <w:sz w:val="24"/>
                <w:szCs w:val="24"/>
              </w:rPr>
              <w:t xml:space="preserve">nh số 60/2021/NĐ-CP ngày 21/6/2021  </w:t>
            </w:r>
            <w:r w:rsidRPr="00996ABB">
              <w:rPr>
                <w:rFonts w:ascii="Times New Roman" w:hAnsi="Times New Roman"/>
                <w:sz w:val="24"/>
                <w:szCs w:val="24"/>
                <w:lang w:val="en-US"/>
              </w:rPr>
              <w:t xml:space="preserve">của </w:t>
            </w:r>
            <w:r w:rsidRPr="00996ABB">
              <w:rPr>
                <w:rFonts w:ascii="Times New Roman" w:hAnsi="Times New Roman"/>
                <w:sz w:val="24"/>
                <w:szCs w:val="24"/>
              </w:rPr>
              <w:t>Chính phủ</w:t>
            </w:r>
            <w:r w:rsidRPr="00996ABB">
              <w:rPr>
                <w:rFonts w:ascii="Times New Roman" w:hAnsi="Times New Roman"/>
                <w:sz w:val="24"/>
                <w:szCs w:val="24"/>
                <w:lang w:val="en-US"/>
              </w:rPr>
              <w:t>.</w:t>
            </w:r>
          </w:p>
          <w:p w14:paraId="4CD32030" w14:textId="5CFB0690" w:rsidR="008F4B44" w:rsidRPr="00996ABB" w:rsidRDefault="008F4B44" w:rsidP="008F4B44">
            <w:pPr>
              <w:pStyle w:val="NormalWeb"/>
              <w:shd w:val="clear" w:color="auto" w:fill="FFFFFF"/>
              <w:spacing w:before="120" w:beforeAutospacing="0" w:after="120" w:afterAutospacing="0" w:line="234" w:lineRule="atLeast"/>
              <w:ind w:firstLine="468"/>
              <w:jc w:val="both"/>
            </w:pPr>
            <w:r w:rsidRPr="00996ABB">
              <w:lastRenderedPageBreak/>
              <w:t xml:space="preserve">Hiện nay trên địa bàn tỉnh Trà Vinh chưa có ban hành  định mức - kinh tế kỹ thuật về công tác Quản lý đất công trên địa bàn tỉnh Trà Vinh. Hàng năm đơn vị được giao nhiệm vụ thực hiện lập dự toán theo ngày công thực tế để trình cấp thẩm quyền phê duyệt, do đó </w:t>
            </w:r>
            <w:r w:rsidRPr="00996ABB">
              <w:rPr>
                <w:lang w:val="es-ES"/>
              </w:rPr>
              <w:t>chưa đủ cơ sở để thực hiện đặt hàng.</w:t>
            </w:r>
          </w:p>
        </w:tc>
        <w:tc>
          <w:tcPr>
            <w:tcW w:w="2746" w:type="dxa"/>
            <w:vAlign w:val="center"/>
          </w:tcPr>
          <w:p w14:paraId="2537B554" w14:textId="77777777" w:rsidR="008F4B44" w:rsidRPr="00950096" w:rsidRDefault="008F4B44" w:rsidP="008F4B44">
            <w:pPr>
              <w:pStyle w:val="NormalWeb"/>
              <w:spacing w:before="80" w:beforeAutospacing="0" w:after="80" w:afterAutospacing="0"/>
              <w:jc w:val="both"/>
              <w:textAlignment w:val="baseline"/>
              <w:rPr>
                <w:b/>
              </w:rPr>
            </w:pPr>
            <w:r w:rsidRPr="00950096">
              <w:rPr>
                <w:b/>
              </w:rPr>
              <w:lastRenderedPageBreak/>
              <w:t xml:space="preserve">Phạm vi áp dụng: </w:t>
            </w:r>
            <w:r w:rsidRPr="00950096">
              <w:t>Các hoạt động về Quản lý đất công trên địa bàn tỉnh Trà Vinh</w:t>
            </w:r>
          </w:p>
          <w:p w14:paraId="65342A62" w14:textId="77777777" w:rsidR="008F4B44" w:rsidRPr="00950096" w:rsidRDefault="008F4B44" w:rsidP="008F4B44">
            <w:pPr>
              <w:pStyle w:val="NormalWeb"/>
              <w:spacing w:before="80" w:beforeAutospacing="0" w:after="80" w:afterAutospacing="0"/>
              <w:jc w:val="both"/>
              <w:textAlignment w:val="baseline"/>
            </w:pPr>
            <w:r w:rsidRPr="00950096">
              <w:rPr>
                <w:b/>
              </w:rPr>
              <w:lastRenderedPageBreak/>
              <w:t>Đối tượng áp dụng:</w:t>
            </w:r>
          </w:p>
          <w:p w14:paraId="1D4AEDC3" w14:textId="77777777" w:rsidR="008F4B44" w:rsidRPr="00950096" w:rsidRDefault="008F4B44" w:rsidP="008F4B44">
            <w:pPr>
              <w:pStyle w:val="NormalWeb"/>
              <w:spacing w:before="80" w:beforeAutospacing="0" w:after="80" w:afterAutospacing="0"/>
              <w:jc w:val="both"/>
              <w:textAlignment w:val="baseline"/>
            </w:pPr>
            <w:r w:rsidRPr="00950096">
              <w:t xml:space="preserve">- Cơ quan quản lý cấp trên (cơ quan chủ quản); Cơ quan quản lý nhà nước được ủy quyền quyết định giao nhiệm vụ, đặt hàng dịch vụ sự nghiệp công thuộc lĩnh vực </w:t>
            </w:r>
            <w:r w:rsidRPr="00950096">
              <w:rPr>
                <w:bCs/>
                <w:iCs/>
                <w:lang w:val="it-IT"/>
              </w:rPr>
              <w:t>lập phương án quản lý đất công</w:t>
            </w:r>
            <w:r w:rsidRPr="00950096">
              <w:t>; Trung tâm Phát triển quỹ đất.</w:t>
            </w:r>
          </w:p>
          <w:p w14:paraId="5E90047D" w14:textId="77777777" w:rsidR="008F4B44" w:rsidRPr="00950096" w:rsidRDefault="008F4B44" w:rsidP="008F4B44">
            <w:pPr>
              <w:pStyle w:val="NormalWeb"/>
              <w:spacing w:before="80" w:beforeAutospacing="0" w:after="80" w:afterAutospacing="0"/>
              <w:jc w:val="both"/>
              <w:textAlignment w:val="baseline"/>
            </w:pPr>
            <w:r w:rsidRPr="00950096">
              <w:t>- Các cơ quan, đơn vị khác được giao quản lý, khai thác quỹ đất công.</w:t>
            </w:r>
          </w:p>
          <w:p w14:paraId="5A86B35E" w14:textId="77777777" w:rsidR="008F4B44" w:rsidRPr="00950096" w:rsidRDefault="008F4B44" w:rsidP="008F4B44">
            <w:pPr>
              <w:spacing w:before="40" w:after="40"/>
              <w:jc w:val="both"/>
              <w:rPr>
                <w:rFonts w:ascii="Times New Roman" w:hAnsi="Times New Roman"/>
                <w:i/>
                <w:sz w:val="24"/>
                <w:szCs w:val="24"/>
              </w:rPr>
            </w:pPr>
          </w:p>
        </w:tc>
        <w:tc>
          <w:tcPr>
            <w:tcW w:w="2355" w:type="dxa"/>
            <w:vAlign w:val="center"/>
          </w:tcPr>
          <w:p w14:paraId="7C9C067F" w14:textId="56092785" w:rsidR="008F4B44" w:rsidRPr="00950096" w:rsidRDefault="008F4B44" w:rsidP="008F4B44">
            <w:pPr>
              <w:spacing w:before="40" w:after="40"/>
              <w:jc w:val="both"/>
              <w:rPr>
                <w:rFonts w:ascii="Times New Roman" w:hAnsi="Times New Roman"/>
                <w:sz w:val="24"/>
                <w:szCs w:val="24"/>
                <w:lang w:val="en-US"/>
              </w:rPr>
            </w:pPr>
            <w:r w:rsidRPr="00950096">
              <w:rPr>
                <w:rFonts w:ascii="Times New Roman" w:hAnsi="Times New Roman"/>
                <w:sz w:val="24"/>
                <w:szCs w:val="24"/>
                <w:lang w:val="en-US"/>
              </w:rPr>
              <w:lastRenderedPageBreak/>
              <w:t xml:space="preserve">Xây dựng định mức kinh tế - kỹ thuật cho công tác quản lý đất </w:t>
            </w:r>
            <w:r w:rsidRPr="00950096">
              <w:rPr>
                <w:rFonts w:ascii="Times New Roman" w:hAnsi="Times New Roman"/>
                <w:sz w:val="24"/>
                <w:szCs w:val="24"/>
                <w:lang w:val="en-US"/>
              </w:rPr>
              <w:lastRenderedPageBreak/>
              <w:t>công trên địa bàn tỉnh Trà Vinh</w:t>
            </w:r>
          </w:p>
        </w:tc>
        <w:tc>
          <w:tcPr>
            <w:tcW w:w="1425" w:type="dxa"/>
            <w:vAlign w:val="center"/>
          </w:tcPr>
          <w:p w14:paraId="08B21ED1" w14:textId="383DF9AD" w:rsidR="008F4B44" w:rsidRPr="00950096" w:rsidRDefault="008F4B44" w:rsidP="008F4B44">
            <w:pPr>
              <w:spacing w:before="40" w:after="40"/>
              <w:jc w:val="both"/>
              <w:rPr>
                <w:rFonts w:ascii="Times New Roman" w:hAnsi="Times New Roman"/>
                <w:b/>
                <w:bCs/>
                <w:sz w:val="24"/>
                <w:szCs w:val="24"/>
              </w:rPr>
            </w:pPr>
            <w:r w:rsidRPr="00950096">
              <w:rPr>
                <w:rFonts w:ascii="Times New Roman" w:hAnsi="Times New Roman"/>
                <w:b/>
                <w:sz w:val="24"/>
                <w:szCs w:val="24"/>
              </w:rPr>
              <w:lastRenderedPageBreak/>
              <w:t>Đơn vị thực hiện:</w:t>
            </w:r>
            <w:r w:rsidRPr="00950096">
              <w:rPr>
                <w:rFonts w:ascii="Times New Roman" w:hAnsi="Times New Roman"/>
                <w:sz w:val="24"/>
                <w:szCs w:val="24"/>
              </w:rPr>
              <w:t xml:space="preserve"> Sở Tài nguyên và Môi trường</w:t>
            </w:r>
          </w:p>
        </w:tc>
        <w:tc>
          <w:tcPr>
            <w:tcW w:w="1561" w:type="dxa"/>
            <w:vAlign w:val="center"/>
          </w:tcPr>
          <w:p w14:paraId="3454E1F6" w14:textId="46D75436" w:rsidR="008F4B44" w:rsidRPr="00950096" w:rsidRDefault="00EF32F6" w:rsidP="008F4B44">
            <w:pPr>
              <w:spacing w:before="40" w:after="40"/>
              <w:jc w:val="center"/>
              <w:rPr>
                <w:rFonts w:ascii="Times New Roman" w:hAnsi="Times New Roman"/>
                <w:sz w:val="24"/>
                <w:szCs w:val="24"/>
              </w:rPr>
            </w:pPr>
            <w:r>
              <w:rPr>
                <w:rFonts w:ascii="Times New Roman" w:hAnsi="Times New Roman"/>
                <w:sz w:val="24"/>
                <w:szCs w:val="24"/>
                <w:lang w:val="en-GB"/>
              </w:rPr>
              <w:t>Quý II</w:t>
            </w:r>
            <w:r w:rsidR="008F4B44" w:rsidRPr="00950096">
              <w:rPr>
                <w:rFonts w:ascii="Times New Roman" w:hAnsi="Times New Roman"/>
                <w:sz w:val="24"/>
                <w:szCs w:val="24"/>
              </w:rPr>
              <w:t>/2023</w:t>
            </w:r>
          </w:p>
        </w:tc>
      </w:tr>
      <w:tr w:rsidR="00AC68C4" w:rsidRPr="00950096" w14:paraId="5DF4ED7A" w14:textId="77777777" w:rsidTr="005C1EF9">
        <w:trPr>
          <w:trHeight w:val="699"/>
        </w:trPr>
        <w:tc>
          <w:tcPr>
            <w:tcW w:w="685" w:type="dxa"/>
            <w:noWrap/>
            <w:vAlign w:val="center"/>
          </w:tcPr>
          <w:p w14:paraId="16466F4C" w14:textId="27D3FD0A" w:rsidR="00AC68C4" w:rsidRDefault="004D4F85" w:rsidP="00AC68C4">
            <w:pPr>
              <w:spacing w:before="40" w:after="40"/>
              <w:jc w:val="center"/>
              <w:rPr>
                <w:rFonts w:ascii="Times New Roman" w:hAnsi="Times New Roman"/>
                <w:sz w:val="24"/>
                <w:szCs w:val="24"/>
                <w:lang w:val="en-US"/>
              </w:rPr>
            </w:pPr>
            <w:r>
              <w:rPr>
                <w:rFonts w:ascii="Times New Roman" w:hAnsi="Times New Roman"/>
                <w:sz w:val="24"/>
                <w:szCs w:val="24"/>
                <w:lang w:val="en-US"/>
              </w:rPr>
              <w:lastRenderedPageBreak/>
              <w:t>3</w:t>
            </w:r>
          </w:p>
        </w:tc>
        <w:tc>
          <w:tcPr>
            <w:tcW w:w="2065" w:type="dxa"/>
            <w:vAlign w:val="center"/>
          </w:tcPr>
          <w:p w14:paraId="27287E05" w14:textId="7C37F824" w:rsidR="00AC68C4" w:rsidRPr="00996ABB" w:rsidRDefault="00A27F35" w:rsidP="00AC68C4">
            <w:pPr>
              <w:spacing w:before="40" w:after="40"/>
              <w:jc w:val="both"/>
              <w:rPr>
                <w:rFonts w:ascii="Times New Roman" w:hAnsi="Times New Roman"/>
                <w:iCs/>
                <w:sz w:val="24"/>
                <w:szCs w:val="24"/>
              </w:rPr>
            </w:pPr>
            <w:r w:rsidRPr="00996ABB">
              <w:rPr>
                <w:rFonts w:ascii="Times New Roman" w:hAnsi="Times New Roman"/>
                <w:sz w:val="24"/>
                <w:szCs w:val="24"/>
              </w:rPr>
              <w:t xml:space="preserve">Quyết định số …./2023/QĐ-UBND ngày …. </w:t>
            </w:r>
            <w:r w:rsidRPr="00996ABB">
              <w:rPr>
                <w:rFonts w:ascii="Times New Roman" w:hAnsi="Times New Roman"/>
                <w:sz w:val="24"/>
                <w:szCs w:val="24"/>
                <w:lang w:val="en-US"/>
              </w:rPr>
              <w:t xml:space="preserve">của UBND tỉnh </w:t>
            </w:r>
            <w:r w:rsidR="00AC68C4" w:rsidRPr="00996ABB">
              <w:rPr>
                <w:rFonts w:ascii="Times New Roman" w:hAnsi="Times New Roman"/>
                <w:sz w:val="24"/>
                <w:szCs w:val="24"/>
                <w:lang w:val="en-US"/>
              </w:rPr>
              <w:t xml:space="preserve">ban hành </w:t>
            </w:r>
            <w:r w:rsidR="00AC68C4" w:rsidRPr="00996ABB">
              <w:rPr>
                <w:rFonts w:ascii="Times New Roman" w:hAnsi="Times New Roman"/>
                <w:sz w:val="24"/>
                <w:szCs w:val="24"/>
              </w:rPr>
              <w:t>Định mức kinh tế - kỹ thuật Tổ chức thực hiện đấu giá quyền sử dụng đất trên địa bàn tỉnh Trà Vinh</w:t>
            </w:r>
          </w:p>
        </w:tc>
        <w:tc>
          <w:tcPr>
            <w:tcW w:w="4825" w:type="dxa"/>
            <w:vAlign w:val="center"/>
          </w:tcPr>
          <w:p w14:paraId="69BE23CC" w14:textId="77777777" w:rsidR="00AC68C4" w:rsidRPr="00996ABB" w:rsidRDefault="00AC68C4" w:rsidP="00AC68C4">
            <w:pPr>
              <w:spacing w:before="100" w:after="100"/>
              <w:ind w:firstLine="227"/>
              <w:jc w:val="both"/>
              <w:rPr>
                <w:rFonts w:ascii="Times New Roman" w:hAnsi="Times New Roman"/>
                <w:sz w:val="24"/>
                <w:szCs w:val="24"/>
                <w:lang w:val="en-US"/>
              </w:rPr>
            </w:pPr>
            <w:r w:rsidRPr="00996ABB">
              <w:rPr>
                <w:rFonts w:ascii="Times New Roman" w:hAnsi="Times New Roman"/>
                <w:sz w:val="24"/>
                <w:szCs w:val="24"/>
              </w:rPr>
              <w:t>Định mức kinh tế - kỹ thuật là căn cứ để xây dựng đơn giá theo</w:t>
            </w:r>
            <w:r w:rsidRPr="00996ABB">
              <w:rPr>
                <w:rFonts w:ascii="Times New Roman" w:hAnsi="Times New Roman" w:cs="VNI-Times"/>
                <w:sz w:val="24"/>
                <w:szCs w:val="24"/>
              </w:rPr>
              <w:t xml:space="preserve"> quy định tại khoản 2 Điều 37 Nghị đ</w:t>
            </w:r>
            <w:r w:rsidRPr="00996ABB">
              <w:rPr>
                <w:rFonts w:ascii="Times New Roman" w:hAnsi="Times New Roman" w:cs="VNI-Times"/>
                <w:sz w:val="24"/>
                <w:szCs w:val="24"/>
                <w:lang w:val="en-US"/>
              </w:rPr>
              <w:t>ị</w:t>
            </w:r>
            <w:r w:rsidRPr="00996ABB">
              <w:rPr>
                <w:rFonts w:ascii="Times New Roman" w:hAnsi="Times New Roman" w:cs="VNI-Times"/>
                <w:sz w:val="24"/>
                <w:szCs w:val="24"/>
              </w:rPr>
              <w:t xml:space="preserve">nh số 60/2021/NĐ-CP ngày 21/6/2021  </w:t>
            </w:r>
            <w:r w:rsidRPr="00996ABB">
              <w:rPr>
                <w:rFonts w:ascii="Times New Roman" w:hAnsi="Times New Roman" w:cs="VNI-Times"/>
                <w:sz w:val="24"/>
                <w:szCs w:val="24"/>
                <w:lang w:val="en-US"/>
              </w:rPr>
              <w:t xml:space="preserve">của </w:t>
            </w:r>
            <w:r w:rsidRPr="00996ABB">
              <w:rPr>
                <w:rFonts w:ascii="Times New Roman" w:hAnsi="Times New Roman" w:cs="VNI-Times"/>
                <w:sz w:val="24"/>
                <w:szCs w:val="24"/>
              </w:rPr>
              <w:t>Chính phủ</w:t>
            </w:r>
            <w:r w:rsidRPr="00996ABB">
              <w:rPr>
                <w:rFonts w:ascii="Times New Roman" w:hAnsi="Times New Roman" w:cs="VNI-Times"/>
                <w:sz w:val="24"/>
                <w:szCs w:val="24"/>
                <w:lang w:val="en-US"/>
              </w:rPr>
              <w:t>.</w:t>
            </w:r>
          </w:p>
          <w:p w14:paraId="57773D43" w14:textId="3E703B4D" w:rsidR="00AC68C4" w:rsidRPr="00996ABB" w:rsidRDefault="00AC68C4" w:rsidP="00AC68C4">
            <w:pPr>
              <w:pStyle w:val="NormalWeb"/>
              <w:shd w:val="clear" w:color="auto" w:fill="FFFFFF"/>
              <w:spacing w:before="120" w:beforeAutospacing="0" w:after="120" w:afterAutospacing="0" w:line="234" w:lineRule="atLeast"/>
              <w:ind w:firstLine="468"/>
              <w:jc w:val="both"/>
            </w:pPr>
            <w:r w:rsidRPr="00996ABB">
              <w:t xml:space="preserve">Hiện nay trên địa bàn tỉnh Trà Vinh chưa có ban hành  định mức - kinh tế kỹ thuật về công tác Tổ chức thực hiện đấu giá quyền sử dụng đất trên địa bàn tỉnh Trà Vinh. Hàng năm đơn vị được giao nhiệm vụ thực hiện lập dự toán theo ngày công thực tế để trình cấp thẩm quyền phê duyệt, do đó </w:t>
            </w:r>
            <w:r w:rsidRPr="00996ABB">
              <w:rPr>
                <w:lang w:val="es-ES"/>
              </w:rPr>
              <w:t>chưa đủ cơ sở để thực hiện đặt hàng.</w:t>
            </w:r>
          </w:p>
        </w:tc>
        <w:tc>
          <w:tcPr>
            <w:tcW w:w="2746" w:type="dxa"/>
            <w:vAlign w:val="center"/>
          </w:tcPr>
          <w:p w14:paraId="68E5E0B9" w14:textId="77777777" w:rsidR="00AC68C4" w:rsidRPr="00960980" w:rsidRDefault="00AC68C4" w:rsidP="00AC68C4">
            <w:pPr>
              <w:pStyle w:val="NormalWeb"/>
              <w:spacing w:before="80" w:beforeAutospacing="0" w:after="80" w:afterAutospacing="0"/>
              <w:jc w:val="both"/>
              <w:textAlignment w:val="baseline"/>
            </w:pPr>
            <w:r w:rsidRPr="00960980">
              <w:rPr>
                <w:b/>
              </w:rPr>
              <w:t>Đối tượng áp dụng:</w:t>
            </w:r>
          </w:p>
          <w:p w14:paraId="55EB070D" w14:textId="77777777" w:rsidR="00AC68C4" w:rsidRPr="00960980" w:rsidRDefault="00AC68C4" w:rsidP="00AC68C4">
            <w:pPr>
              <w:pStyle w:val="NormalWeb"/>
              <w:spacing w:before="120" w:beforeAutospacing="0" w:after="120" w:afterAutospacing="0"/>
              <w:jc w:val="both"/>
              <w:textAlignment w:val="baseline"/>
            </w:pPr>
            <w:r w:rsidRPr="00960980">
              <w:t>- Cơ quan quản lý cấp trên (cơ quan chủ quản); Cơ quan quản lý nhà nước được ủy quyền quyết định giao nhiệm vụ, đặt hàng dịch vụ sự nghiệp công thuộc lĩnh vực Tổ chức thực hiện đấu giá QSDĐ theo quy định của pháp luật.</w:t>
            </w:r>
          </w:p>
          <w:p w14:paraId="347A6281" w14:textId="77777777" w:rsidR="00AC68C4" w:rsidRPr="00960980" w:rsidRDefault="00AC68C4" w:rsidP="00AC68C4">
            <w:pPr>
              <w:pStyle w:val="NormalWeb"/>
              <w:spacing w:before="120" w:beforeAutospacing="0" w:after="120" w:afterAutospacing="0"/>
              <w:jc w:val="both"/>
              <w:textAlignment w:val="baseline"/>
            </w:pPr>
            <w:r w:rsidRPr="00960980">
              <w:t>- Các đơn vị tổ chức thực hiện đấu giá và các tổ chức, cá nhân khác liên quan đến việc đấu giá quyền sử dụng đất.</w:t>
            </w:r>
          </w:p>
          <w:p w14:paraId="14761D11" w14:textId="77777777" w:rsidR="00AC68C4" w:rsidRPr="00960980" w:rsidRDefault="00AC68C4" w:rsidP="00AC68C4">
            <w:pPr>
              <w:spacing w:before="40" w:after="40"/>
              <w:jc w:val="both"/>
              <w:rPr>
                <w:rFonts w:ascii="Times New Roman" w:hAnsi="Times New Roman"/>
                <w:i/>
                <w:sz w:val="24"/>
                <w:szCs w:val="24"/>
              </w:rPr>
            </w:pPr>
          </w:p>
        </w:tc>
        <w:tc>
          <w:tcPr>
            <w:tcW w:w="2355" w:type="dxa"/>
            <w:vAlign w:val="center"/>
          </w:tcPr>
          <w:p w14:paraId="1245D3F8" w14:textId="2D80AB49" w:rsidR="00AC68C4" w:rsidRPr="00960980" w:rsidRDefault="00AC68C4" w:rsidP="00AC68C4">
            <w:pPr>
              <w:spacing w:before="40" w:after="40"/>
              <w:jc w:val="both"/>
              <w:rPr>
                <w:rFonts w:ascii="Times New Roman" w:hAnsi="Times New Roman"/>
                <w:sz w:val="24"/>
                <w:szCs w:val="24"/>
                <w:lang w:val="en-US"/>
              </w:rPr>
            </w:pPr>
            <w:r w:rsidRPr="00960980">
              <w:rPr>
                <w:rFonts w:ascii="Times New Roman" w:hAnsi="Times New Roman"/>
                <w:sz w:val="24"/>
                <w:szCs w:val="24"/>
                <w:lang w:val="en-US"/>
              </w:rPr>
              <w:t xml:space="preserve">Xây dựng định mức kinh tế - kỹ thuật cho công tác </w:t>
            </w:r>
            <w:r w:rsidRPr="00960980">
              <w:rPr>
                <w:rFonts w:ascii="Times New Roman" w:hAnsi="Times New Roman"/>
                <w:sz w:val="24"/>
                <w:szCs w:val="24"/>
              </w:rPr>
              <w:t>Tổ chức thực hiện đấu giá quyền sử dụng đất trên địa bàn tỉnh Trà Vinh</w:t>
            </w:r>
          </w:p>
        </w:tc>
        <w:tc>
          <w:tcPr>
            <w:tcW w:w="1425" w:type="dxa"/>
            <w:vAlign w:val="center"/>
          </w:tcPr>
          <w:p w14:paraId="1BE18CD0" w14:textId="3C37DE6B" w:rsidR="00AC68C4" w:rsidRPr="00960980" w:rsidRDefault="00AC68C4" w:rsidP="00AC68C4">
            <w:pPr>
              <w:spacing w:before="40" w:after="40"/>
              <w:jc w:val="both"/>
              <w:rPr>
                <w:rFonts w:ascii="Times New Roman" w:hAnsi="Times New Roman"/>
                <w:b/>
                <w:bCs/>
                <w:sz w:val="24"/>
                <w:szCs w:val="24"/>
              </w:rPr>
            </w:pPr>
            <w:r w:rsidRPr="00960980">
              <w:rPr>
                <w:rFonts w:ascii="Times New Roman" w:hAnsi="Times New Roman"/>
                <w:b/>
                <w:sz w:val="24"/>
                <w:szCs w:val="24"/>
              </w:rPr>
              <w:t>Đơn vị thực hiện:</w:t>
            </w:r>
            <w:r w:rsidRPr="00960980">
              <w:rPr>
                <w:rFonts w:ascii="Times New Roman" w:hAnsi="Times New Roman"/>
                <w:sz w:val="24"/>
                <w:szCs w:val="24"/>
              </w:rPr>
              <w:t xml:space="preserve"> Sở Tài nguyên và Môi trường</w:t>
            </w:r>
          </w:p>
        </w:tc>
        <w:tc>
          <w:tcPr>
            <w:tcW w:w="1561" w:type="dxa"/>
            <w:vAlign w:val="center"/>
          </w:tcPr>
          <w:p w14:paraId="36E3D87C" w14:textId="408452AF" w:rsidR="00AC68C4" w:rsidRPr="00960980" w:rsidRDefault="00D40540" w:rsidP="00D40540">
            <w:pPr>
              <w:spacing w:before="40" w:after="40"/>
              <w:jc w:val="center"/>
              <w:rPr>
                <w:rFonts w:ascii="Times New Roman" w:hAnsi="Times New Roman"/>
                <w:sz w:val="24"/>
                <w:szCs w:val="24"/>
              </w:rPr>
            </w:pPr>
            <w:r w:rsidRPr="00960980">
              <w:rPr>
                <w:rFonts w:ascii="Times New Roman" w:hAnsi="Times New Roman"/>
                <w:sz w:val="24"/>
                <w:szCs w:val="24"/>
                <w:lang w:val="en-US"/>
              </w:rPr>
              <w:t>Quý</w:t>
            </w:r>
            <w:r w:rsidR="00AC68C4" w:rsidRPr="00960980">
              <w:rPr>
                <w:rFonts w:ascii="Times New Roman" w:hAnsi="Times New Roman"/>
                <w:sz w:val="24"/>
                <w:szCs w:val="24"/>
                <w:lang w:val="en-US"/>
              </w:rPr>
              <w:t xml:space="preserve"> II</w:t>
            </w:r>
            <w:r w:rsidR="00AC68C4" w:rsidRPr="00960980">
              <w:rPr>
                <w:rFonts w:ascii="Times New Roman" w:hAnsi="Times New Roman"/>
                <w:sz w:val="24"/>
                <w:szCs w:val="24"/>
              </w:rPr>
              <w:t>/2023</w:t>
            </w:r>
          </w:p>
        </w:tc>
      </w:tr>
      <w:tr w:rsidR="00AC68C4" w:rsidRPr="00950096" w14:paraId="37E95405" w14:textId="77777777" w:rsidTr="005C1EF9">
        <w:trPr>
          <w:trHeight w:val="699"/>
        </w:trPr>
        <w:tc>
          <w:tcPr>
            <w:tcW w:w="685" w:type="dxa"/>
            <w:noWrap/>
            <w:vAlign w:val="center"/>
          </w:tcPr>
          <w:p w14:paraId="404C8A63" w14:textId="54DDED84" w:rsidR="00AC68C4" w:rsidRPr="00950096" w:rsidRDefault="004D4F85" w:rsidP="00AC68C4">
            <w:pPr>
              <w:spacing w:before="40" w:after="40"/>
              <w:jc w:val="center"/>
              <w:rPr>
                <w:rFonts w:ascii="Times New Roman" w:hAnsi="Times New Roman"/>
                <w:sz w:val="24"/>
                <w:szCs w:val="24"/>
                <w:lang w:val="en-US"/>
              </w:rPr>
            </w:pPr>
            <w:r>
              <w:rPr>
                <w:rFonts w:ascii="Times New Roman" w:hAnsi="Times New Roman"/>
                <w:sz w:val="24"/>
                <w:szCs w:val="24"/>
                <w:lang w:val="en-US"/>
              </w:rPr>
              <w:lastRenderedPageBreak/>
              <w:t>4</w:t>
            </w:r>
          </w:p>
        </w:tc>
        <w:tc>
          <w:tcPr>
            <w:tcW w:w="2065" w:type="dxa"/>
            <w:vAlign w:val="center"/>
          </w:tcPr>
          <w:p w14:paraId="5365DED7" w14:textId="553A3403" w:rsidR="00AC68C4" w:rsidRPr="00996ABB" w:rsidRDefault="00AC68C4" w:rsidP="00AC68C4">
            <w:pPr>
              <w:spacing w:before="40" w:after="40"/>
              <w:jc w:val="both"/>
              <w:rPr>
                <w:rFonts w:ascii="Times New Roman" w:hAnsi="Times New Roman"/>
                <w:sz w:val="24"/>
                <w:szCs w:val="24"/>
              </w:rPr>
            </w:pPr>
            <w:r w:rsidRPr="00996ABB">
              <w:rPr>
                <w:rFonts w:ascii="Times New Roman" w:hAnsi="Times New Roman"/>
                <w:iCs/>
                <w:sz w:val="24"/>
                <w:szCs w:val="24"/>
              </w:rPr>
              <w:t xml:space="preserve">Quyết định </w:t>
            </w:r>
            <w:r w:rsidRPr="00996ABB">
              <w:rPr>
                <w:rFonts w:ascii="Times New Roman" w:hAnsi="Times New Roman"/>
                <w:sz w:val="24"/>
                <w:szCs w:val="24"/>
              </w:rPr>
              <w:t>số …./2023/QĐ-UBND ngày ….</w:t>
            </w:r>
            <w:r w:rsidR="00996ABB" w:rsidRPr="00996ABB">
              <w:rPr>
                <w:rFonts w:ascii="Times New Roman" w:hAnsi="Times New Roman"/>
                <w:sz w:val="24"/>
                <w:szCs w:val="24"/>
                <w:lang w:val="en-US"/>
              </w:rPr>
              <w:t xml:space="preserve"> c</w:t>
            </w:r>
            <w:r w:rsidRPr="00996ABB">
              <w:rPr>
                <w:rFonts w:ascii="Times New Roman" w:hAnsi="Times New Roman"/>
                <w:sz w:val="24"/>
                <w:szCs w:val="24"/>
                <w:lang w:val="en-US"/>
              </w:rPr>
              <w:t>ủa UBND tỉnh</w:t>
            </w:r>
            <w:r w:rsidRPr="00996ABB">
              <w:rPr>
                <w:rFonts w:ascii="Times New Roman" w:hAnsi="Times New Roman"/>
                <w:sz w:val="24"/>
                <w:szCs w:val="24"/>
              </w:rPr>
              <w:t xml:space="preserve"> </w:t>
            </w:r>
            <w:r w:rsidRPr="00996ABB">
              <w:rPr>
                <w:rFonts w:ascii="Times New Roman" w:hAnsi="Times New Roman"/>
                <w:iCs/>
                <w:sz w:val="24"/>
                <w:szCs w:val="24"/>
              </w:rPr>
              <w:t>ban hành Quy định về quản lý, bảo vệ hành lang bảo vệ bờ biển trên địa bàn tỉnh Trà Vinh</w:t>
            </w:r>
          </w:p>
        </w:tc>
        <w:tc>
          <w:tcPr>
            <w:tcW w:w="4825" w:type="dxa"/>
            <w:vAlign w:val="center"/>
          </w:tcPr>
          <w:p w14:paraId="6265B94E" w14:textId="62CE6167" w:rsidR="00AC68C4" w:rsidRPr="00996ABB" w:rsidRDefault="00AC68C4" w:rsidP="00AC68C4">
            <w:pPr>
              <w:pStyle w:val="NormalWeb"/>
              <w:shd w:val="clear" w:color="auto" w:fill="FFFFFF"/>
              <w:spacing w:before="120" w:beforeAutospacing="0" w:after="120" w:afterAutospacing="0" w:line="234" w:lineRule="atLeast"/>
              <w:ind w:firstLine="468"/>
              <w:jc w:val="both"/>
            </w:pPr>
            <w:r w:rsidRPr="00996ABB">
              <w:t xml:space="preserve">Thực hiện Điều 79, Luật Tài nguyên, môi trường biển và hải đảo, nhằm bảo vệ hệ sinh thái, cảnh quan tự nhiên vùng bờ, giảm thiểu sạt lở bờ biển, ứng phó biến đổi khí hậu, nước biển dâng, đảm bảo quyền tiếp cận của người dân với biển, Sở Tài nguyên và Môi trường đã tham mưu UBND tỉnh Trà Vinh đã ban hành Quyết định số 2657/QĐ-UBND ngày 18/12/2019 về việc phê duyệt danh mục các khu vực phải thiết lập hành lang bảo vệ bờ biển trên địa bàn tỉnh Trà Vinh. Theo đó, Sở Tài nguyên và Môi trường đã thực hiện dự án: </w:t>
            </w:r>
            <w:r w:rsidRPr="00996ABB">
              <w:rPr>
                <w:i/>
              </w:rPr>
              <w:t>“Thiết lập hành lang bảo vệ bờ biển (giai đoạn 2) - Cắm mốc hành lang bảo vệ bờ biển trên địa bàn tỉnh Trà Vinh”</w:t>
            </w:r>
            <w:r w:rsidRPr="00996ABB">
              <w:t>, kết quả đã tiến hành cắm 149 mốc giới trên địa bàn tỉnh.</w:t>
            </w:r>
          </w:p>
          <w:p w14:paraId="76AD161C" w14:textId="233FD1F0" w:rsidR="00AC68C4" w:rsidRPr="00996ABB" w:rsidRDefault="00AC68C4" w:rsidP="00AC68C4">
            <w:pPr>
              <w:pStyle w:val="NormalWeb"/>
              <w:shd w:val="clear" w:color="auto" w:fill="FFFFFF"/>
              <w:spacing w:before="120" w:beforeAutospacing="0" w:after="120" w:afterAutospacing="0" w:line="234" w:lineRule="atLeast"/>
              <w:ind w:firstLine="468"/>
              <w:jc w:val="both"/>
              <w:rPr>
                <w:i/>
              </w:rPr>
            </w:pPr>
            <w:r w:rsidRPr="00996ABB">
              <w:t xml:space="preserve">Căn cứ khoản 4, Điều 23, Luật Tài nguyên, môi trường biển và hải đảo năm 2015 quy định: </w:t>
            </w:r>
            <w:r w:rsidRPr="00996ABB">
              <w:rPr>
                <w:i/>
              </w:rPr>
              <w:t>“Ủy ban nhân dân tỉnh, thành phố trực thuộc trung ương có biển căn cứ vào tình hình thực tế tại địa phương và quy định tại Điều này có trách nhiệm tổ chức thiết lập, công bố và quản lý hành lang bảo vệ bờ biển thuộc phạm vi quản lý”.</w:t>
            </w:r>
          </w:p>
          <w:p w14:paraId="14B2D55F" w14:textId="77777777" w:rsidR="00AC68C4" w:rsidRPr="00996ABB" w:rsidRDefault="00AC68C4" w:rsidP="00AC68C4">
            <w:pPr>
              <w:spacing w:before="120" w:after="120"/>
              <w:ind w:firstLine="468"/>
              <w:jc w:val="both"/>
              <w:rPr>
                <w:rFonts w:ascii="Times New Roman" w:hAnsi="Times New Roman"/>
                <w:sz w:val="24"/>
                <w:szCs w:val="24"/>
              </w:rPr>
            </w:pPr>
            <w:r w:rsidRPr="00996ABB">
              <w:rPr>
                <w:rFonts w:ascii="Times New Roman" w:hAnsi="Times New Roman"/>
                <w:sz w:val="24"/>
                <w:szCs w:val="24"/>
              </w:rPr>
              <w:t>Căn cứ điểm b, khoản 1, Điều 43, Nghị định số 40/2016/NĐ-CP ngày 15/5/2016 của Chính phủ quy định chi tiết thi hành một số điều của Luật tài nguyên, môi trường biển và hải đảo quy định Ủy ban nhân dân tỉnh có biển có trách nhiệm:</w:t>
            </w:r>
            <w:r w:rsidRPr="00996ABB">
              <w:rPr>
                <w:rFonts w:ascii="Times New Roman" w:hAnsi="Times New Roman"/>
                <w:i/>
                <w:sz w:val="24"/>
                <w:szCs w:val="24"/>
              </w:rPr>
              <w:t xml:space="preserve"> “Ban hành quy định về quản lý, bảo vệ hành lang bảo vệ bờ biển trên địa bàn; phổ biến, giáo dục pháp luật về quản lý, bảo vệ hành lang bảo vệ bờ biển”.</w:t>
            </w:r>
          </w:p>
          <w:p w14:paraId="0622C702" w14:textId="60E2F430" w:rsidR="00AC68C4" w:rsidRPr="00996ABB" w:rsidRDefault="00AC68C4" w:rsidP="00AC68C4">
            <w:pPr>
              <w:spacing w:before="120" w:after="120"/>
              <w:ind w:firstLine="468"/>
              <w:jc w:val="both"/>
              <w:rPr>
                <w:rFonts w:ascii="Times New Roman" w:hAnsi="Times New Roman"/>
                <w:color w:val="0070C0"/>
                <w:sz w:val="24"/>
                <w:szCs w:val="24"/>
                <w:lang w:val="en-US"/>
              </w:rPr>
            </w:pPr>
            <w:r w:rsidRPr="00996ABB">
              <w:rPr>
                <w:rFonts w:ascii="Times New Roman" w:hAnsi="Times New Roman"/>
                <w:sz w:val="24"/>
                <w:szCs w:val="24"/>
                <w:lang w:val="en-US"/>
              </w:rPr>
              <w:lastRenderedPageBreak/>
              <w:t>Từ các c</w:t>
            </w:r>
            <w:r w:rsidRPr="00996ABB">
              <w:rPr>
                <w:rFonts w:ascii="Times New Roman" w:hAnsi="Times New Roman" w:hint="eastAsia"/>
                <w:sz w:val="24"/>
                <w:szCs w:val="24"/>
                <w:lang w:val="en-US"/>
              </w:rPr>
              <w:t>ơ</w:t>
            </w:r>
            <w:r w:rsidRPr="00996ABB">
              <w:rPr>
                <w:rFonts w:ascii="Times New Roman" w:hAnsi="Times New Roman"/>
                <w:sz w:val="24"/>
                <w:szCs w:val="24"/>
                <w:lang w:val="en-US"/>
              </w:rPr>
              <w:t xml:space="preserve"> sở nêu trên, việc tham m</w:t>
            </w:r>
            <w:r w:rsidRPr="00996ABB">
              <w:rPr>
                <w:rFonts w:ascii="Times New Roman" w:hAnsi="Times New Roman" w:hint="eastAsia"/>
                <w:sz w:val="24"/>
                <w:szCs w:val="24"/>
                <w:lang w:val="en-US"/>
              </w:rPr>
              <w:t>ư</w:t>
            </w:r>
            <w:r w:rsidRPr="00996ABB">
              <w:rPr>
                <w:rFonts w:ascii="Times New Roman" w:hAnsi="Times New Roman"/>
                <w:sz w:val="24"/>
                <w:szCs w:val="24"/>
                <w:lang w:val="en-US"/>
              </w:rPr>
              <w:t xml:space="preserve">u Ủy ban nhân dân tỉnh ban hành </w:t>
            </w:r>
            <w:r w:rsidRPr="00996ABB">
              <w:rPr>
                <w:rFonts w:ascii="Times New Roman" w:hAnsi="Times New Roman"/>
                <w:b/>
                <w:i/>
                <w:iCs/>
                <w:sz w:val="24"/>
                <w:szCs w:val="24"/>
              </w:rPr>
              <w:t>Quy định về quản lý, bảo vệ hành lang bảo vệ bờ biển trên địa bàn tỉnh Trà Vinh</w:t>
            </w:r>
            <w:r w:rsidRPr="00996ABB">
              <w:rPr>
                <w:rFonts w:ascii="Times New Roman" w:hAnsi="Times New Roman"/>
                <w:iCs/>
                <w:sz w:val="24"/>
                <w:szCs w:val="24"/>
                <w:lang w:val="en-US"/>
              </w:rPr>
              <w:t xml:space="preserve"> </w:t>
            </w:r>
            <w:r w:rsidRPr="00996ABB">
              <w:rPr>
                <w:rFonts w:ascii="Times New Roman" w:hAnsi="Times New Roman"/>
                <w:sz w:val="24"/>
                <w:szCs w:val="24"/>
                <w:lang w:val="en-US"/>
              </w:rPr>
              <w:t xml:space="preserve">là rất cần thiết và phù hợp với quy </w:t>
            </w:r>
            <w:r w:rsidRPr="00996ABB">
              <w:rPr>
                <w:rFonts w:ascii="Times New Roman" w:hAnsi="Times New Roman" w:hint="eastAsia"/>
                <w:sz w:val="24"/>
                <w:szCs w:val="24"/>
                <w:lang w:val="en-US"/>
              </w:rPr>
              <w:t>đ</w:t>
            </w:r>
            <w:r w:rsidRPr="00996ABB">
              <w:rPr>
                <w:rFonts w:ascii="Times New Roman" w:hAnsi="Times New Roman"/>
                <w:sz w:val="24"/>
                <w:szCs w:val="24"/>
                <w:lang w:val="en-US"/>
              </w:rPr>
              <w:t>ịnh của pháp luật hiện hành</w:t>
            </w:r>
            <w:r w:rsidRPr="00996ABB">
              <w:rPr>
                <w:rFonts w:ascii="Times New Roman" w:hAnsi="Times New Roman"/>
                <w:iCs/>
                <w:sz w:val="24"/>
                <w:szCs w:val="24"/>
                <w:lang w:val="en-US"/>
              </w:rPr>
              <w:t>.</w:t>
            </w:r>
          </w:p>
        </w:tc>
        <w:tc>
          <w:tcPr>
            <w:tcW w:w="2746" w:type="dxa"/>
            <w:vAlign w:val="center"/>
          </w:tcPr>
          <w:p w14:paraId="35205258" w14:textId="65875EF6" w:rsidR="00AC68C4" w:rsidRPr="00950096" w:rsidRDefault="00AC68C4" w:rsidP="00AC68C4">
            <w:pPr>
              <w:spacing w:before="40" w:after="40"/>
              <w:jc w:val="both"/>
              <w:rPr>
                <w:rFonts w:ascii="Times New Roman" w:hAnsi="Times New Roman"/>
                <w:bCs/>
                <w:sz w:val="24"/>
                <w:szCs w:val="24"/>
                <w:lang w:val="en-US"/>
              </w:rPr>
            </w:pPr>
            <w:r w:rsidRPr="00950096">
              <w:rPr>
                <w:rFonts w:ascii="Times New Roman" w:hAnsi="Times New Roman"/>
                <w:i/>
                <w:sz w:val="24"/>
                <w:szCs w:val="24"/>
              </w:rPr>
              <w:lastRenderedPageBreak/>
              <w:t xml:space="preserve">-  </w:t>
            </w:r>
            <w:r w:rsidRPr="00950096">
              <w:rPr>
                <w:rFonts w:ascii="Times New Roman" w:hAnsi="Times New Roman"/>
                <w:b/>
                <w:bCs/>
                <w:i/>
                <w:sz w:val="24"/>
                <w:szCs w:val="24"/>
              </w:rPr>
              <w:t>Phạm vi điều chỉnh:</w:t>
            </w:r>
            <w:r w:rsidRPr="00950096">
              <w:rPr>
                <w:rFonts w:ascii="Times New Roman" w:hAnsi="Times New Roman"/>
                <w:b/>
                <w:bCs/>
                <w:sz w:val="24"/>
                <w:szCs w:val="24"/>
                <w:lang w:val="en-US"/>
              </w:rPr>
              <w:t xml:space="preserve"> </w:t>
            </w:r>
            <w:r w:rsidRPr="00950096">
              <w:rPr>
                <w:rFonts w:ascii="Times New Roman" w:hAnsi="Times New Roman"/>
                <w:bCs/>
                <w:sz w:val="24"/>
                <w:szCs w:val="24"/>
                <w:lang w:val="en-US"/>
              </w:rPr>
              <w:t>Quy định này quy định về quản lý, bảo vệ</w:t>
            </w:r>
            <w:r w:rsidRPr="00950096">
              <w:rPr>
                <w:rFonts w:ascii="Times New Roman" w:hAnsi="Times New Roman"/>
                <w:sz w:val="24"/>
                <w:szCs w:val="24"/>
              </w:rPr>
              <w:t xml:space="preserve"> </w:t>
            </w:r>
            <w:r w:rsidRPr="00950096">
              <w:rPr>
                <w:rFonts w:ascii="Times New Roman" w:hAnsi="Times New Roman"/>
                <w:bCs/>
                <w:sz w:val="24"/>
                <w:szCs w:val="24"/>
                <w:lang w:val="en-US"/>
              </w:rPr>
              <w:t>hành lang bảo vệ bờ biển; trách nhiệm của các cơ quan, tổ chức, hộ gia đình, cá nhân có liên quan trong quản lý, bảo vệ hành lang bảo vệ bờ biển tỉnh Trà Vinh.</w:t>
            </w:r>
          </w:p>
          <w:p w14:paraId="7F395696" w14:textId="67C31BB9" w:rsidR="00AC68C4" w:rsidRPr="00950096" w:rsidRDefault="00AC68C4" w:rsidP="00AC68C4">
            <w:pPr>
              <w:spacing w:before="40" w:after="40"/>
              <w:jc w:val="both"/>
              <w:rPr>
                <w:rFonts w:ascii="Times New Roman" w:hAnsi="Times New Roman"/>
                <w:sz w:val="24"/>
                <w:szCs w:val="24"/>
              </w:rPr>
            </w:pPr>
            <w:r w:rsidRPr="00950096">
              <w:rPr>
                <w:rFonts w:ascii="Times New Roman" w:hAnsi="Times New Roman"/>
                <w:b/>
                <w:bCs/>
                <w:i/>
                <w:sz w:val="24"/>
                <w:szCs w:val="24"/>
              </w:rPr>
              <w:t>- Đối tượng áp dụng:</w:t>
            </w:r>
            <w:r w:rsidRPr="00950096">
              <w:rPr>
                <w:rFonts w:ascii="Times New Roman" w:hAnsi="Times New Roman"/>
                <w:b/>
                <w:bCs/>
                <w:i/>
                <w:sz w:val="24"/>
                <w:szCs w:val="24"/>
                <w:lang w:val="en-US"/>
              </w:rPr>
              <w:t xml:space="preserve"> </w:t>
            </w:r>
            <w:r w:rsidRPr="00950096">
              <w:rPr>
                <w:rFonts w:ascii="Times New Roman" w:hAnsi="Times New Roman"/>
                <w:bCs/>
                <w:sz w:val="24"/>
                <w:szCs w:val="24"/>
              </w:rPr>
              <w:t>Các Sở, Ban</w:t>
            </w:r>
            <w:r w:rsidRPr="00950096">
              <w:rPr>
                <w:rFonts w:ascii="Times New Roman" w:hAnsi="Times New Roman"/>
                <w:bCs/>
                <w:sz w:val="24"/>
                <w:szCs w:val="24"/>
                <w:lang w:val="en-US"/>
              </w:rPr>
              <w:t>,</w:t>
            </w:r>
            <w:r w:rsidRPr="00950096">
              <w:rPr>
                <w:rFonts w:ascii="Times New Roman" w:hAnsi="Times New Roman"/>
                <w:bCs/>
                <w:sz w:val="24"/>
                <w:szCs w:val="24"/>
              </w:rPr>
              <w:t xml:space="preserve"> ngành tỉnh; UBND các huyện, thị xã</w:t>
            </w:r>
            <w:r w:rsidRPr="00950096">
              <w:rPr>
                <w:rFonts w:ascii="Times New Roman" w:hAnsi="Times New Roman"/>
                <w:bCs/>
                <w:sz w:val="24"/>
                <w:szCs w:val="24"/>
                <w:lang w:val="en-US"/>
              </w:rPr>
              <w:t xml:space="preserve">; </w:t>
            </w:r>
            <w:r w:rsidRPr="00950096">
              <w:rPr>
                <w:rFonts w:ascii="Times New Roman" w:hAnsi="Times New Roman"/>
                <w:bCs/>
                <w:sz w:val="24"/>
                <w:szCs w:val="24"/>
              </w:rPr>
              <w:t>UBND các xã, thị trấn và các tổ chức, cá nhân có liên quan</w:t>
            </w:r>
            <w:r w:rsidRPr="00950096">
              <w:rPr>
                <w:rFonts w:ascii="Times New Roman" w:hAnsi="Times New Roman"/>
                <w:bCs/>
                <w:sz w:val="24"/>
                <w:szCs w:val="24"/>
                <w:lang w:val="en-US"/>
              </w:rPr>
              <w:t xml:space="preserve"> đến hành lang bảo vệ bờ biển.</w:t>
            </w:r>
          </w:p>
        </w:tc>
        <w:tc>
          <w:tcPr>
            <w:tcW w:w="2355" w:type="dxa"/>
            <w:vAlign w:val="center"/>
          </w:tcPr>
          <w:p w14:paraId="55BBC7E7" w14:textId="7E698747" w:rsidR="00AC68C4" w:rsidRPr="00950096" w:rsidRDefault="00AC68C4" w:rsidP="00AC68C4">
            <w:pPr>
              <w:spacing w:before="40" w:after="40"/>
              <w:jc w:val="both"/>
              <w:rPr>
                <w:rFonts w:ascii="Times New Roman" w:hAnsi="Times New Roman"/>
                <w:sz w:val="24"/>
                <w:szCs w:val="24"/>
                <w:lang w:val="en-US"/>
              </w:rPr>
            </w:pPr>
            <w:r w:rsidRPr="00950096">
              <w:rPr>
                <w:rFonts w:ascii="Times New Roman" w:hAnsi="Times New Roman"/>
                <w:sz w:val="24"/>
                <w:szCs w:val="24"/>
                <w:lang w:val="en-US"/>
              </w:rPr>
              <w:t xml:space="preserve">Xây dựng quy định về </w:t>
            </w:r>
            <w:r w:rsidRPr="00950096">
              <w:rPr>
                <w:rFonts w:ascii="Times New Roman" w:hAnsi="Times New Roman"/>
                <w:bCs/>
                <w:sz w:val="24"/>
                <w:szCs w:val="24"/>
                <w:lang w:val="en-US"/>
              </w:rPr>
              <w:t xml:space="preserve">các hoạt động bị nghiêm cấm, bị hạn chế trong hành lang bảo vệ bờ biển tỉnh Trà Vinh; công tác phối hợp, trách nhiệm của </w:t>
            </w:r>
            <w:r w:rsidRPr="00950096">
              <w:rPr>
                <w:rFonts w:ascii="Times New Roman" w:hAnsi="Times New Roman"/>
                <w:bCs/>
                <w:sz w:val="24"/>
                <w:szCs w:val="24"/>
              </w:rPr>
              <w:t>các Sở, Ban</w:t>
            </w:r>
            <w:r w:rsidRPr="00950096">
              <w:rPr>
                <w:rFonts w:ascii="Times New Roman" w:hAnsi="Times New Roman"/>
                <w:bCs/>
                <w:sz w:val="24"/>
                <w:szCs w:val="24"/>
                <w:lang w:val="en-US"/>
              </w:rPr>
              <w:t>,</w:t>
            </w:r>
            <w:r w:rsidRPr="00950096">
              <w:rPr>
                <w:rFonts w:ascii="Times New Roman" w:hAnsi="Times New Roman"/>
                <w:bCs/>
                <w:sz w:val="24"/>
                <w:szCs w:val="24"/>
              </w:rPr>
              <w:t xml:space="preserve"> ngành tỉnh</w:t>
            </w:r>
            <w:r w:rsidRPr="00950096">
              <w:rPr>
                <w:rFonts w:ascii="Times New Roman" w:hAnsi="Times New Roman"/>
                <w:bCs/>
                <w:sz w:val="24"/>
                <w:szCs w:val="24"/>
                <w:lang w:val="en-US"/>
              </w:rPr>
              <w:t xml:space="preserve">, </w:t>
            </w:r>
            <w:r w:rsidRPr="00950096">
              <w:rPr>
                <w:rFonts w:ascii="Times New Roman" w:hAnsi="Times New Roman"/>
                <w:bCs/>
                <w:sz w:val="24"/>
                <w:szCs w:val="24"/>
              </w:rPr>
              <w:t>UBND các huyện, thị xã</w:t>
            </w:r>
            <w:r w:rsidRPr="00950096">
              <w:rPr>
                <w:rFonts w:ascii="Times New Roman" w:hAnsi="Times New Roman"/>
                <w:bCs/>
                <w:sz w:val="24"/>
                <w:szCs w:val="24"/>
                <w:lang w:val="en-US"/>
              </w:rPr>
              <w:t xml:space="preserve">, </w:t>
            </w:r>
            <w:r w:rsidRPr="00950096">
              <w:rPr>
                <w:rFonts w:ascii="Times New Roman" w:hAnsi="Times New Roman"/>
                <w:bCs/>
                <w:sz w:val="24"/>
                <w:szCs w:val="24"/>
              </w:rPr>
              <w:t>UBND các xã, thị trấn và các tổ chức, cá nhân có liên quan</w:t>
            </w:r>
            <w:r w:rsidRPr="00950096">
              <w:rPr>
                <w:rFonts w:ascii="Times New Roman" w:hAnsi="Times New Roman"/>
                <w:bCs/>
                <w:sz w:val="24"/>
                <w:szCs w:val="24"/>
                <w:lang w:val="en-US"/>
              </w:rPr>
              <w:t xml:space="preserve"> trong quản lý, bảo vệ hành lang bảo vệ bờ biển tỉnh Trà Vinh.</w:t>
            </w:r>
          </w:p>
        </w:tc>
        <w:tc>
          <w:tcPr>
            <w:tcW w:w="1425" w:type="dxa"/>
            <w:vAlign w:val="center"/>
          </w:tcPr>
          <w:p w14:paraId="1FF0DC3C" w14:textId="110D4115" w:rsidR="00AC68C4" w:rsidRPr="00950096" w:rsidRDefault="00AC68C4" w:rsidP="00AC68C4">
            <w:pPr>
              <w:spacing w:before="40" w:after="40"/>
              <w:jc w:val="both"/>
              <w:rPr>
                <w:rFonts w:ascii="Times New Roman" w:hAnsi="Times New Roman"/>
                <w:b/>
                <w:bCs/>
                <w:sz w:val="24"/>
                <w:szCs w:val="24"/>
              </w:rPr>
            </w:pPr>
            <w:r w:rsidRPr="00950096">
              <w:rPr>
                <w:rFonts w:ascii="Times New Roman" w:hAnsi="Times New Roman"/>
                <w:b/>
                <w:bCs/>
                <w:sz w:val="24"/>
                <w:szCs w:val="24"/>
              </w:rPr>
              <w:t xml:space="preserve">Đơn vị thực hiện: </w:t>
            </w:r>
            <w:r w:rsidRPr="00950096">
              <w:rPr>
                <w:rFonts w:ascii="Times New Roman" w:hAnsi="Times New Roman"/>
                <w:sz w:val="24"/>
                <w:szCs w:val="24"/>
              </w:rPr>
              <w:t>Sở Tài nguyên và Môi trường.</w:t>
            </w:r>
          </w:p>
        </w:tc>
        <w:tc>
          <w:tcPr>
            <w:tcW w:w="1561" w:type="dxa"/>
            <w:vAlign w:val="center"/>
          </w:tcPr>
          <w:p w14:paraId="763DB22D" w14:textId="744324C9" w:rsidR="00AC68C4" w:rsidRPr="00950096" w:rsidRDefault="00AC68C4" w:rsidP="00AC68C4">
            <w:pPr>
              <w:spacing w:before="40" w:after="40"/>
              <w:jc w:val="center"/>
              <w:rPr>
                <w:rFonts w:ascii="Times New Roman" w:hAnsi="Times New Roman"/>
                <w:sz w:val="24"/>
                <w:szCs w:val="24"/>
                <w:lang w:val="en-US"/>
              </w:rPr>
            </w:pPr>
            <w:r w:rsidRPr="00950096">
              <w:rPr>
                <w:rFonts w:ascii="Times New Roman" w:hAnsi="Times New Roman"/>
                <w:sz w:val="24"/>
                <w:szCs w:val="24"/>
              </w:rPr>
              <w:t>Quý I</w:t>
            </w:r>
            <w:r w:rsidRPr="00950096">
              <w:rPr>
                <w:rFonts w:ascii="Times New Roman" w:hAnsi="Times New Roman"/>
                <w:sz w:val="24"/>
                <w:szCs w:val="24"/>
                <w:lang w:val="en-US"/>
              </w:rPr>
              <w:t>II</w:t>
            </w:r>
            <w:r w:rsidRPr="00950096">
              <w:rPr>
                <w:rFonts w:ascii="Times New Roman" w:hAnsi="Times New Roman"/>
                <w:sz w:val="24"/>
                <w:szCs w:val="24"/>
              </w:rPr>
              <w:t>/202</w:t>
            </w:r>
            <w:r w:rsidRPr="00950096">
              <w:rPr>
                <w:rFonts w:ascii="Times New Roman" w:hAnsi="Times New Roman"/>
                <w:sz w:val="24"/>
                <w:szCs w:val="24"/>
                <w:lang w:val="en-US"/>
              </w:rPr>
              <w:t>3</w:t>
            </w:r>
          </w:p>
        </w:tc>
      </w:tr>
      <w:tr w:rsidR="00AC68C4" w:rsidRPr="00950096" w14:paraId="6C857A04" w14:textId="77777777" w:rsidTr="007E29F3">
        <w:trPr>
          <w:trHeight w:val="699"/>
        </w:trPr>
        <w:tc>
          <w:tcPr>
            <w:tcW w:w="685" w:type="dxa"/>
            <w:noWrap/>
            <w:vAlign w:val="center"/>
          </w:tcPr>
          <w:p w14:paraId="2CAD28EA" w14:textId="638D893B" w:rsidR="00AC68C4" w:rsidRPr="00950096" w:rsidRDefault="004D4F85" w:rsidP="00AC68C4">
            <w:pPr>
              <w:spacing w:before="40" w:after="40"/>
              <w:jc w:val="center"/>
              <w:rPr>
                <w:rFonts w:ascii="Times New Roman" w:hAnsi="Times New Roman"/>
                <w:sz w:val="24"/>
                <w:szCs w:val="24"/>
                <w:lang w:val="en-US"/>
              </w:rPr>
            </w:pPr>
            <w:r>
              <w:rPr>
                <w:rFonts w:ascii="Times New Roman" w:hAnsi="Times New Roman"/>
                <w:sz w:val="24"/>
                <w:szCs w:val="24"/>
                <w:lang w:val="en-US"/>
              </w:rPr>
              <w:lastRenderedPageBreak/>
              <w:t>5</w:t>
            </w:r>
          </w:p>
        </w:tc>
        <w:tc>
          <w:tcPr>
            <w:tcW w:w="2065" w:type="dxa"/>
          </w:tcPr>
          <w:p w14:paraId="0A076896" w14:textId="4E244BEB" w:rsidR="00AC68C4" w:rsidRPr="00996ABB" w:rsidRDefault="00AC68C4" w:rsidP="00AC68C4">
            <w:pPr>
              <w:spacing w:before="40" w:after="40"/>
              <w:jc w:val="both"/>
              <w:rPr>
                <w:rFonts w:ascii="Times New Roman" w:hAnsi="Times New Roman"/>
                <w:iCs/>
                <w:sz w:val="24"/>
                <w:szCs w:val="24"/>
              </w:rPr>
            </w:pPr>
            <w:r w:rsidRPr="00996ABB">
              <w:rPr>
                <w:rFonts w:ascii="Times New Roman" w:hAnsi="Times New Roman"/>
                <w:sz w:val="24"/>
                <w:szCs w:val="24"/>
              </w:rPr>
              <w:t xml:space="preserve">Quyết định số …./2023/QĐ-UBND ngày …. </w:t>
            </w:r>
            <w:r w:rsidRPr="00996ABB">
              <w:rPr>
                <w:rFonts w:ascii="Times New Roman" w:hAnsi="Times New Roman"/>
                <w:sz w:val="24"/>
                <w:szCs w:val="24"/>
                <w:lang w:bidi="vi-VN"/>
              </w:rPr>
              <w:t xml:space="preserve">thay thế </w:t>
            </w:r>
            <w:r w:rsidRPr="00996ABB">
              <w:rPr>
                <w:rFonts w:ascii="Times New Roman" w:hAnsi="Times New Roman"/>
                <w:sz w:val="24"/>
                <w:szCs w:val="24"/>
              </w:rPr>
              <w:t>Quyết định số 16/2021/QĐ-UBND ngày 01/9/2021 của UBND tỉnh Trà Vinh quy định bảng đơn giá dịch vụ đăng ký, cấp giấy chứng nhận quyền sử dụng đất, quyền sở hữu nhà ở và tài sản khác gắn liền với đất trên địa bàn tỉnh Trà Vinh</w:t>
            </w:r>
          </w:p>
        </w:tc>
        <w:tc>
          <w:tcPr>
            <w:tcW w:w="4825" w:type="dxa"/>
          </w:tcPr>
          <w:p w14:paraId="33C763FD" w14:textId="77777777" w:rsidR="00AC68C4" w:rsidRPr="00996ABB" w:rsidRDefault="00AC68C4" w:rsidP="00AC68C4">
            <w:pPr>
              <w:ind w:firstLine="398"/>
              <w:jc w:val="both"/>
              <w:rPr>
                <w:rStyle w:val="fontstyle01"/>
                <w:b w:val="0"/>
                <w:color w:val="auto"/>
                <w:sz w:val="24"/>
                <w:szCs w:val="24"/>
              </w:rPr>
            </w:pPr>
            <w:r w:rsidRPr="00996ABB">
              <w:rPr>
                <w:rStyle w:val="fontstyle01"/>
                <w:b w:val="0"/>
                <w:color w:val="auto"/>
                <w:sz w:val="24"/>
                <w:szCs w:val="24"/>
              </w:rPr>
              <w:t xml:space="preserve">Đơn giá được ban hành kèm theo Quyết định số </w:t>
            </w:r>
            <w:r w:rsidRPr="00996ABB">
              <w:rPr>
                <w:rFonts w:ascii="Times New Roman" w:hAnsi="Times New Roman"/>
                <w:sz w:val="24"/>
                <w:szCs w:val="24"/>
              </w:rPr>
              <w:t xml:space="preserve">16/2021/QĐ-UBND </w:t>
            </w:r>
            <w:r w:rsidRPr="00996ABB">
              <w:rPr>
                <w:rStyle w:val="fontstyle01"/>
                <w:b w:val="0"/>
                <w:color w:val="auto"/>
                <w:sz w:val="24"/>
                <w:szCs w:val="24"/>
              </w:rPr>
              <w:t>xây dựng trên cơ sở chia tách phần phí thẩm định hồ sơ theo Nghị quyết số 05/2020/NQ-HĐND ngày 17/7/2020 của HĐND tỉnh quy định các loại phí thuộc lĩnh vực tài nguyên và môi trường trên địa bàn tỉnh Trà Vinh thành hai loại là: Phí thẩm định hồ sơ, Giá cung cấp dịch vụ. Trong đó để đảm bảo tính ổn định, không làm biến động lớn đối với người dân khi thực hiện thủ tục đăng ký cấp giấy chứng nhận Bảng đơn giá 16 chưa được xây dựng theo các Định mức do Bộ Tài nguyên và Môi trường ban hành mà chủ yếu được chia tách từ Nghị quyết số 05/2020/NQ-HĐND ngày 17/7/2020 thành 2 loại và tổng mức không biến động lớn.</w:t>
            </w:r>
          </w:p>
          <w:p w14:paraId="5943F238" w14:textId="194A51F7" w:rsidR="00AC68C4" w:rsidRPr="00A932F5" w:rsidRDefault="00AC68C4" w:rsidP="00A932F5">
            <w:pPr>
              <w:ind w:firstLine="398"/>
              <w:jc w:val="both"/>
              <w:rPr>
                <w:rFonts w:ascii="Times New Roman" w:hAnsi="Times New Roman"/>
                <w:bCs/>
                <w:sz w:val="24"/>
                <w:szCs w:val="24"/>
              </w:rPr>
            </w:pPr>
            <w:r w:rsidRPr="00996ABB">
              <w:rPr>
                <w:rStyle w:val="fontstyle01"/>
                <w:b w:val="0"/>
                <w:color w:val="auto"/>
                <w:sz w:val="24"/>
                <w:szCs w:val="24"/>
              </w:rPr>
              <w:t xml:space="preserve">Hiện nay, Theo định hướng chung dự kiến năm 2023 Chính phủ sẽ tăng lương cơ sở. Từ đó, để đảm bảo việc ban hành đơn giá đúng theo quy định tại Nghị định 60/2021/NĐ-CP đề xuất UBND tỉnh cho chủ trương xây dựng lại Bảng đơn giá dịch vụ đăng ký, cấp giấy chứng nhận quyền sử dụng đất, quyền sở hữu nhà ở và tài sản khác gắn liền với đất trên địa bàn tỉnh Trà Vinh thay thế Bảng đơn giá được ban hành kèm theo Quyết định số </w:t>
            </w:r>
            <w:r w:rsidRPr="00996ABB">
              <w:rPr>
                <w:rFonts w:ascii="Times New Roman" w:hAnsi="Times New Roman"/>
                <w:sz w:val="24"/>
                <w:szCs w:val="24"/>
              </w:rPr>
              <w:t>16/2021/QĐ-UBND</w:t>
            </w:r>
            <w:r w:rsidRPr="00996ABB">
              <w:rPr>
                <w:rStyle w:val="fontstyle01"/>
                <w:b w:val="0"/>
                <w:color w:val="auto"/>
                <w:sz w:val="24"/>
                <w:szCs w:val="24"/>
              </w:rPr>
              <w:t>.</w:t>
            </w:r>
          </w:p>
        </w:tc>
        <w:tc>
          <w:tcPr>
            <w:tcW w:w="2746" w:type="dxa"/>
            <w:vAlign w:val="center"/>
          </w:tcPr>
          <w:p w14:paraId="3E80A5CD" w14:textId="77777777" w:rsidR="00AC68C4" w:rsidRPr="00950096" w:rsidRDefault="00AC68C4" w:rsidP="00AC68C4">
            <w:pPr>
              <w:spacing w:before="120" w:after="120"/>
              <w:jc w:val="both"/>
              <w:rPr>
                <w:rFonts w:ascii="Times New Roman" w:hAnsi="Times New Roman"/>
                <w:sz w:val="24"/>
                <w:szCs w:val="24"/>
              </w:rPr>
            </w:pPr>
            <w:r w:rsidRPr="00950096">
              <w:rPr>
                <w:rFonts w:ascii="Times New Roman" w:hAnsi="Times New Roman"/>
                <w:b/>
                <w:sz w:val="24"/>
                <w:szCs w:val="24"/>
              </w:rPr>
              <w:t>Phạm vi điều chỉnh:</w:t>
            </w:r>
            <w:r w:rsidRPr="00950096">
              <w:rPr>
                <w:rFonts w:ascii="Times New Roman" w:hAnsi="Times New Roman"/>
                <w:sz w:val="24"/>
                <w:szCs w:val="24"/>
              </w:rPr>
              <w:t xml:space="preserve"> Dịch vụ đăng ký, cấp giấy chứng nhận quyền sử dụng đất, quyền sở hữu nhà ở và tài sản khác gắn liền với đất trên địa bàn tỉnh Trà Vinh.</w:t>
            </w:r>
          </w:p>
          <w:p w14:paraId="68658290" w14:textId="77777777" w:rsidR="00AC68C4" w:rsidRPr="00950096" w:rsidRDefault="00AC68C4" w:rsidP="00AC68C4">
            <w:pPr>
              <w:spacing w:before="120" w:after="120"/>
              <w:jc w:val="both"/>
              <w:rPr>
                <w:rFonts w:ascii="Times New Roman" w:hAnsi="Times New Roman"/>
                <w:b/>
                <w:sz w:val="24"/>
                <w:szCs w:val="24"/>
              </w:rPr>
            </w:pPr>
            <w:r w:rsidRPr="00950096">
              <w:rPr>
                <w:rFonts w:ascii="Times New Roman" w:hAnsi="Times New Roman"/>
                <w:b/>
                <w:sz w:val="24"/>
                <w:szCs w:val="24"/>
              </w:rPr>
              <w:t>Đối tượng áp dụng:</w:t>
            </w:r>
          </w:p>
          <w:p w14:paraId="194EBE09" w14:textId="77777777" w:rsidR="00AC68C4" w:rsidRPr="00950096" w:rsidRDefault="00AC68C4" w:rsidP="00AC68C4">
            <w:pPr>
              <w:spacing w:before="120" w:after="120"/>
              <w:jc w:val="both"/>
              <w:rPr>
                <w:rFonts w:ascii="Times New Roman" w:hAnsi="Times New Roman"/>
                <w:sz w:val="24"/>
                <w:szCs w:val="24"/>
              </w:rPr>
            </w:pPr>
            <w:r w:rsidRPr="00950096">
              <w:rPr>
                <w:rFonts w:ascii="Times New Roman" w:hAnsi="Times New Roman"/>
                <w:sz w:val="24"/>
                <w:szCs w:val="24"/>
              </w:rPr>
              <w:t>1. Tổ chức, hộ gia đình, cá nhân có yêu cầu cung cấp dịch vụ.</w:t>
            </w:r>
          </w:p>
          <w:p w14:paraId="7CDD0C13" w14:textId="77777777" w:rsidR="00AC68C4" w:rsidRPr="00950096" w:rsidRDefault="00AC68C4" w:rsidP="00AC68C4">
            <w:pPr>
              <w:tabs>
                <w:tab w:val="left" w:pos="720"/>
              </w:tabs>
              <w:spacing w:before="120"/>
              <w:jc w:val="both"/>
              <w:rPr>
                <w:rFonts w:ascii="Times New Roman" w:hAnsi="Times New Roman"/>
                <w:sz w:val="24"/>
                <w:szCs w:val="24"/>
              </w:rPr>
            </w:pPr>
            <w:r w:rsidRPr="00950096">
              <w:rPr>
                <w:rFonts w:ascii="Times New Roman" w:hAnsi="Times New Roman"/>
                <w:sz w:val="24"/>
                <w:szCs w:val="24"/>
              </w:rPr>
              <w:t>2. Đối với các nhiệm vụ thuộc lĩnh vực sự nghiệp công sử dụng ngân sách Nhà nước, do Nhà nước giao, đặt hàng hoặc đấu thầu..</w:t>
            </w:r>
          </w:p>
          <w:p w14:paraId="47252692" w14:textId="77777777" w:rsidR="00AC68C4" w:rsidRPr="00950096" w:rsidRDefault="00AC68C4" w:rsidP="00AC68C4">
            <w:pPr>
              <w:tabs>
                <w:tab w:val="left" w:pos="720"/>
              </w:tabs>
              <w:spacing w:before="120"/>
              <w:jc w:val="both"/>
              <w:rPr>
                <w:rFonts w:ascii="Times New Roman" w:hAnsi="Times New Roman"/>
                <w:sz w:val="24"/>
                <w:szCs w:val="24"/>
              </w:rPr>
            </w:pPr>
            <w:r w:rsidRPr="00950096">
              <w:rPr>
                <w:rFonts w:ascii="Times New Roman" w:hAnsi="Times New Roman"/>
                <w:sz w:val="24"/>
                <w:szCs w:val="24"/>
              </w:rPr>
              <w:t>3. Văn phòng đăng ký đất đai thuộc Sở Tài nguyên và Môi trường và các cơ quan, tổ chức có liên quan.</w:t>
            </w:r>
          </w:p>
          <w:p w14:paraId="1EB0433C" w14:textId="77777777" w:rsidR="00AC68C4" w:rsidRPr="00950096" w:rsidRDefault="00AC68C4" w:rsidP="00AC68C4">
            <w:pPr>
              <w:spacing w:before="40" w:after="40"/>
              <w:jc w:val="both"/>
              <w:rPr>
                <w:rFonts w:ascii="Times New Roman" w:hAnsi="Times New Roman"/>
                <w:i/>
                <w:sz w:val="24"/>
                <w:szCs w:val="24"/>
              </w:rPr>
            </w:pPr>
          </w:p>
        </w:tc>
        <w:tc>
          <w:tcPr>
            <w:tcW w:w="2355" w:type="dxa"/>
            <w:vAlign w:val="center"/>
          </w:tcPr>
          <w:p w14:paraId="6B10160F" w14:textId="774577A4" w:rsidR="00AC68C4" w:rsidRPr="00950096" w:rsidRDefault="00AC68C4" w:rsidP="00AC68C4">
            <w:pPr>
              <w:spacing w:before="40" w:after="40"/>
              <w:jc w:val="both"/>
              <w:rPr>
                <w:rFonts w:ascii="Times New Roman" w:hAnsi="Times New Roman"/>
                <w:sz w:val="24"/>
                <w:szCs w:val="24"/>
                <w:lang w:val="en-US"/>
              </w:rPr>
            </w:pPr>
            <w:r w:rsidRPr="00950096">
              <w:rPr>
                <w:rFonts w:ascii="Times New Roman" w:hAnsi="Times New Roman"/>
                <w:sz w:val="24"/>
                <w:szCs w:val="24"/>
              </w:rPr>
              <w:t>Xây dựng ban hành bảng đơn giá dịch vụ đăng ký, cấp giấy chứng nhận quyền sử dụng đất, quyền sở hữu nhà ở và tài sản khác gắn liền với đất trên địa bàn tỉnh Trà Vinh</w:t>
            </w:r>
          </w:p>
        </w:tc>
        <w:tc>
          <w:tcPr>
            <w:tcW w:w="1425" w:type="dxa"/>
            <w:vAlign w:val="center"/>
          </w:tcPr>
          <w:p w14:paraId="3F0BCF28" w14:textId="77777777" w:rsidR="00AC68C4" w:rsidRPr="00950096" w:rsidRDefault="00AC68C4" w:rsidP="00AC68C4">
            <w:pPr>
              <w:jc w:val="both"/>
              <w:rPr>
                <w:rFonts w:ascii="Times New Roman" w:hAnsi="Times New Roman"/>
                <w:sz w:val="24"/>
                <w:szCs w:val="24"/>
              </w:rPr>
            </w:pPr>
            <w:r w:rsidRPr="00950096">
              <w:rPr>
                <w:rFonts w:ascii="Times New Roman" w:hAnsi="Times New Roman"/>
                <w:b/>
                <w:bCs/>
                <w:sz w:val="24"/>
                <w:szCs w:val="24"/>
              </w:rPr>
              <w:t xml:space="preserve">Đơn vị thực hiện: </w:t>
            </w:r>
            <w:r w:rsidRPr="00950096">
              <w:rPr>
                <w:rFonts w:ascii="Times New Roman" w:hAnsi="Times New Roman"/>
                <w:sz w:val="24"/>
                <w:szCs w:val="24"/>
              </w:rPr>
              <w:t>Sở Tài</w:t>
            </w:r>
          </w:p>
          <w:p w14:paraId="632B1F4E" w14:textId="67100B9B" w:rsidR="00AC68C4" w:rsidRPr="00950096" w:rsidRDefault="00AC68C4" w:rsidP="00AC68C4">
            <w:pPr>
              <w:spacing w:before="40" w:after="40"/>
              <w:jc w:val="both"/>
              <w:rPr>
                <w:rFonts w:ascii="Times New Roman" w:hAnsi="Times New Roman"/>
                <w:b/>
                <w:bCs/>
                <w:sz w:val="24"/>
                <w:szCs w:val="24"/>
              </w:rPr>
            </w:pPr>
            <w:r w:rsidRPr="00950096">
              <w:rPr>
                <w:rFonts w:ascii="Times New Roman" w:hAnsi="Times New Roman"/>
                <w:sz w:val="24"/>
                <w:szCs w:val="24"/>
              </w:rPr>
              <w:t>nguyên và Môi trường.</w:t>
            </w:r>
          </w:p>
        </w:tc>
        <w:tc>
          <w:tcPr>
            <w:tcW w:w="1561" w:type="dxa"/>
            <w:vAlign w:val="center"/>
          </w:tcPr>
          <w:p w14:paraId="085CD5DF" w14:textId="645BA15B" w:rsidR="00AC68C4" w:rsidRPr="00950096" w:rsidRDefault="00AC68C4" w:rsidP="00AC68C4">
            <w:pPr>
              <w:spacing w:before="40" w:after="40"/>
              <w:jc w:val="center"/>
              <w:rPr>
                <w:rFonts w:ascii="Times New Roman" w:hAnsi="Times New Roman"/>
                <w:sz w:val="24"/>
                <w:szCs w:val="24"/>
              </w:rPr>
            </w:pPr>
            <w:r w:rsidRPr="00950096">
              <w:rPr>
                <w:rFonts w:ascii="Times New Roman" w:hAnsi="Times New Roman"/>
                <w:sz w:val="24"/>
                <w:szCs w:val="24"/>
              </w:rPr>
              <w:t>Quý III/2023</w:t>
            </w:r>
          </w:p>
        </w:tc>
      </w:tr>
      <w:tr w:rsidR="00AC68C4" w:rsidRPr="00950096" w14:paraId="5BDF5013" w14:textId="77777777" w:rsidTr="007E29F3">
        <w:trPr>
          <w:trHeight w:val="699"/>
        </w:trPr>
        <w:tc>
          <w:tcPr>
            <w:tcW w:w="685" w:type="dxa"/>
            <w:noWrap/>
            <w:vAlign w:val="center"/>
          </w:tcPr>
          <w:p w14:paraId="3C72031C" w14:textId="007456B2" w:rsidR="00AC68C4" w:rsidRPr="00950096" w:rsidRDefault="004D4F85" w:rsidP="00AC68C4">
            <w:pPr>
              <w:spacing w:before="40" w:after="40"/>
              <w:jc w:val="center"/>
              <w:rPr>
                <w:rFonts w:ascii="Times New Roman" w:hAnsi="Times New Roman"/>
                <w:sz w:val="24"/>
                <w:szCs w:val="24"/>
                <w:lang w:val="en-US"/>
              </w:rPr>
            </w:pPr>
            <w:r>
              <w:rPr>
                <w:rFonts w:ascii="Times New Roman" w:hAnsi="Times New Roman"/>
                <w:sz w:val="24"/>
                <w:szCs w:val="24"/>
                <w:lang w:val="en-US"/>
              </w:rPr>
              <w:t>6</w:t>
            </w:r>
          </w:p>
        </w:tc>
        <w:tc>
          <w:tcPr>
            <w:tcW w:w="2065" w:type="dxa"/>
          </w:tcPr>
          <w:p w14:paraId="7CEE1991" w14:textId="7E262959" w:rsidR="00AC68C4" w:rsidRPr="00996ABB" w:rsidRDefault="00AC68C4" w:rsidP="00AC68C4">
            <w:pPr>
              <w:spacing w:before="40" w:after="40"/>
              <w:jc w:val="both"/>
              <w:rPr>
                <w:rFonts w:ascii="Times New Roman" w:hAnsi="Times New Roman"/>
                <w:iCs/>
                <w:sz w:val="24"/>
                <w:szCs w:val="24"/>
              </w:rPr>
            </w:pPr>
            <w:r w:rsidRPr="00996ABB">
              <w:rPr>
                <w:rFonts w:ascii="Times New Roman" w:hAnsi="Times New Roman"/>
                <w:sz w:val="24"/>
                <w:szCs w:val="24"/>
              </w:rPr>
              <w:t xml:space="preserve">Quyết định số …./2023/QĐ-UBND ngày …. </w:t>
            </w:r>
            <w:r w:rsidRPr="00996ABB">
              <w:rPr>
                <w:rFonts w:ascii="Times New Roman" w:hAnsi="Times New Roman"/>
                <w:sz w:val="24"/>
                <w:szCs w:val="24"/>
              </w:rPr>
              <w:lastRenderedPageBreak/>
              <w:t>của UBND tỉnh Trà Vinh quy định bảng đơn giá thống kê đất đai</w:t>
            </w:r>
          </w:p>
        </w:tc>
        <w:tc>
          <w:tcPr>
            <w:tcW w:w="4825" w:type="dxa"/>
          </w:tcPr>
          <w:p w14:paraId="190D4341" w14:textId="77777777" w:rsidR="00AC68C4" w:rsidRPr="00996ABB" w:rsidRDefault="00AC68C4" w:rsidP="00AC68C4">
            <w:pPr>
              <w:ind w:firstLine="398"/>
              <w:jc w:val="both"/>
              <w:rPr>
                <w:rStyle w:val="fontstyle01"/>
                <w:b w:val="0"/>
                <w:color w:val="auto"/>
                <w:sz w:val="24"/>
                <w:szCs w:val="24"/>
              </w:rPr>
            </w:pPr>
            <w:r w:rsidRPr="00996ABB">
              <w:rPr>
                <w:rStyle w:val="fontstyle01"/>
                <w:color w:val="auto"/>
                <w:sz w:val="24"/>
                <w:szCs w:val="24"/>
              </w:rPr>
              <w:lastRenderedPageBreak/>
              <w:t>Xây dựng mới nhằm đảm bảo đủ điều kiện đặt hàng theo quy định tại Điều 13 Nghị định 32/2019/NĐ-CP ngày 10/4/2019 của Chính phủ</w:t>
            </w:r>
          </w:p>
          <w:p w14:paraId="2CD9DB46" w14:textId="77777777" w:rsidR="00AC68C4" w:rsidRPr="00996ABB" w:rsidRDefault="00AC68C4" w:rsidP="00AC68C4">
            <w:pPr>
              <w:pStyle w:val="NormalWeb"/>
              <w:shd w:val="clear" w:color="auto" w:fill="FFFFFF"/>
              <w:spacing w:before="0" w:beforeAutospacing="0" w:after="0" w:afterAutospacing="0" w:line="234" w:lineRule="atLeast"/>
              <w:rPr>
                <w:i/>
              </w:rPr>
            </w:pPr>
            <w:bookmarkStart w:id="1" w:name="dieu_13"/>
            <w:r w:rsidRPr="00996ABB">
              <w:rPr>
                <w:b/>
                <w:bCs/>
                <w:i/>
              </w:rPr>
              <w:lastRenderedPageBreak/>
              <w:t>“</w:t>
            </w:r>
            <w:r w:rsidRPr="00996ABB">
              <w:rPr>
                <w:b/>
                <w:bCs/>
                <w:i/>
                <w:lang w:val="vi-VN"/>
              </w:rPr>
              <w:t>Điều 13. Căn cứ để đặt hàng cung cấp dịch vụ sự nghiệp công sử dụng kinh phí ngân sách nhà nước</w:t>
            </w:r>
            <w:bookmarkEnd w:id="1"/>
          </w:p>
          <w:p w14:paraId="3CBDCAEC"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1. Dự toán thu, chi được cấp có thẩm quyền giao.</w:t>
            </w:r>
          </w:p>
          <w:p w14:paraId="581E85F1"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2. Quyết định của cấp có thẩm quyền về danh mục dịch vụ sự nghiệp công sử dụng kinh phí ngân sách nhà nước thực hiện theo phương thức đặt hàng.</w:t>
            </w:r>
          </w:p>
          <w:p w14:paraId="26054FF6"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 xml:space="preserve">3. </w:t>
            </w:r>
            <w:r w:rsidRPr="00996ABB">
              <w:rPr>
                <w:i/>
                <w:u w:val="single"/>
                <w:lang w:val="vi-VN"/>
              </w:rPr>
              <w:t>Đơn giá, giá dịch vụ sự nghiệp công sử dụng kinh phí ngân sách nhà nước đặt hàng được xác định trên cơ sở định mức kinh tế - kỹ thuật, định mức chi phí hiện hành của Nhà nước và được cấp có thẩm quyền quyết định theo quy định của pháp luật về giá và các pháp luật khác c</w:t>
            </w:r>
            <w:r w:rsidRPr="00996ABB">
              <w:rPr>
                <w:i/>
                <w:u w:val="single"/>
              </w:rPr>
              <w:t>ó </w:t>
            </w:r>
            <w:r w:rsidRPr="00996ABB">
              <w:rPr>
                <w:i/>
                <w:u w:val="single"/>
                <w:lang w:val="vi-VN"/>
              </w:rPr>
              <w:t>liên quan</w:t>
            </w:r>
            <w:r w:rsidRPr="00996ABB">
              <w:rPr>
                <w:i/>
                <w:lang w:val="vi-VN"/>
              </w:rPr>
              <w:t>. Riêng đặt hàng cung cấp dịch vụ sự nghiệp công do đơn vị sự nghiệp công lập thực hiện, căn cứ theo lộ trình giá tính đủ chi phí hoặc chưa tính đủ chi phí theo cơ chế tự chủ của đơn vị sự nghiệp công lập trong từng lĩnh vực (giáo dục đào tạo; giáo dục nghề nghiệp; y tế; văn hóa, thể thao và du lịch; thông tin và truyền thông; khoa học và công nghệ; sự nghiệp kinh tế và sự nghiệp khác).</w:t>
            </w:r>
          </w:p>
          <w:p w14:paraId="34D948F0"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4. Trường hợp dịch vụ sự nghiệp công thuộc danh mục thu phí, thì mức thu phí dịch vụ sự nghiệp công thực hiện theo quy định của pháp luật về phí và lệ phí.</w:t>
            </w:r>
          </w:p>
          <w:p w14:paraId="0ECFFE5A"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5. Căn cứ đặt hàng khác theo quy định của pháp luật chuyên ngành (nếu có).</w:t>
            </w:r>
          </w:p>
          <w:p w14:paraId="5C5D6A08"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 xml:space="preserve">6. Trên cơ sở dự toán được giao; danh mục dịch vụ sự nghiệp công đặt hàng; đơn giá, giá, </w:t>
            </w:r>
            <w:r w:rsidRPr="00996ABB">
              <w:rPr>
                <w:i/>
                <w:lang w:val="vi-VN"/>
              </w:rPr>
              <w:lastRenderedPageBreak/>
              <w:t>phí dịch vụ sự nghiệp công được cơ quan có thẩm quyền quyết định; căn cứ đặt hàng khác (nếu có); cơ quan quản lý cấp trên xác định số lượng, khối lượng dịch vụ sự nghiệp công để đặt hàng cho các đơn vị thực hiện. Trường hợp đặt hàng cho đơn vị sự nghiệp công lập thực hiện theo giá, phí chưa tính đủ chi phí, ngân sách nhà nước hỗ trợ phần chi phí chưa kết cấu trong giá, phí dịch vụ sự nghiệp công.</w:t>
            </w:r>
            <w:r w:rsidRPr="00996ABB">
              <w:rPr>
                <w:i/>
              </w:rPr>
              <w:t>”</w:t>
            </w:r>
          </w:p>
          <w:p w14:paraId="5557CC0E" w14:textId="06B99C9C" w:rsidR="00AC68C4" w:rsidRPr="00996ABB" w:rsidRDefault="00AC68C4" w:rsidP="00AC68C4">
            <w:pPr>
              <w:pStyle w:val="NormalWeb"/>
              <w:shd w:val="clear" w:color="auto" w:fill="FFFFFF"/>
              <w:spacing w:before="120" w:beforeAutospacing="0" w:after="120" w:afterAutospacing="0" w:line="234" w:lineRule="atLeast"/>
              <w:ind w:firstLine="468"/>
              <w:jc w:val="both"/>
            </w:pPr>
            <w:r w:rsidRPr="00996ABB">
              <w:rPr>
                <w:rStyle w:val="fontstyle01"/>
                <w:color w:val="auto"/>
                <w:sz w:val="24"/>
                <w:szCs w:val="24"/>
              </w:rPr>
              <w:t xml:space="preserve">Hiện nay, Theo định hướng chung dự kiến năm 2023 Chính phủ sẽ tăng lương cơ sở. Từ đó, để đảm bảo việc ban hành đơn giá đúng theo quy định tại Nghị định 60/2021/NĐ-CP đề xuất UBND tỉnh cho chủ trương xây dựng </w:t>
            </w:r>
            <w:r w:rsidRPr="00996ABB">
              <w:t>bảng đơn giá thống kê đất đai.</w:t>
            </w:r>
          </w:p>
        </w:tc>
        <w:tc>
          <w:tcPr>
            <w:tcW w:w="2746" w:type="dxa"/>
            <w:vAlign w:val="center"/>
          </w:tcPr>
          <w:p w14:paraId="19B9CF23" w14:textId="77777777" w:rsidR="00AC68C4" w:rsidRPr="00950096" w:rsidRDefault="00AC68C4" w:rsidP="00AC68C4">
            <w:pPr>
              <w:spacing w:before="60" w:after="60"/>
              <w:jc w:val="both"/>
              <w:rPr>
                <w:rFonts w:ascii="Times New Roman" w:hAnsi="Times New Roman"/>
                <w:sz w:val="24"/>
                <w:szCs w:val="24"/>
              </w:rPr>
            </w:pPr>
            <w:r w:rsidRPr="00950096">
              <w:rPr>
                <w:rFonts w:ascii="Times New Roman" w:hAnsi="Times New Roman"/>
                <w:b/>
                <w:bCs/>
                <w:sz w:val="24"/>
                <w:szCs w:val="24"/>
              </w:rPr>
              <w:lastRenderedPageBreak/>
              <w:t>Phạm vi điều chỉnh:</w:t>
            </w:r>
            <w:r w:rsidRPr="00950096">
              <w:rPr>
                <w:rFonts w:ascii="Times New Roman" w:hAnsi="Times New Roman"/>
                <w:b/>
                <w:sz w:val="24"/>
                <w:szCs w:val="24"/>
              </w:rPr>
              <w:t xml:space="preserve"> N</w:t>
            </w:r>
            <w:r w:rsidRPr="00950096">
              <w:rPr>
                <w:rFonts w:ascii="Times New Roman" w:hAnsi="Times New Roman"/>
                <w:sz w:val="24"/>
                <w:szCs w:val="24"/>
              </w:rPr>
              <w:t xml:space="preserve">hiệm vụ thống kê đất đai sử dụng ngân sách Nhà </w:t>
            </w:r>
            <w:r w:rsidRPr="00950096">
              <w:rPr>
                <w:rFonts w:ascii="Times New Roman" w:hAnsi="Times New Roman"/>
                <w:sz w:val="24"/>
                <w:szCs w:val="24"/>
              </w:rPr>
              <w:lastRenderedPageBreak/>
              <w:t>nước, do Nhà nước đặt hàng hoặc đấu thầu..</w:t>
            </w:r>
          </w:p>
          <w:p w14:paraId="243C2302" w14:textId="084C299D" w:rsidR="00AC68C4" w:rsidRPr="00950096" w:rsidRDefault="00AC68C4" w:rsidP="00AC68C4">
            <w:pPr>
              <w:spacing w:before="40" w:after="40"/>
              <w:jc w:val="both"/>
              <w:rPr>
                <w:rFonts w:ascii="Times New Roman" w:hAnsi="Times New Roman"/>
                <w:i/>
                <w:sz w:val="24"/>
                <w:szCs w:val="24"/>
              </w:rPr>
            </w:pPr>
            <w:r w:rsidRPr="00950096">
              <w:rPr>
                <w:rFonts w:ascii="Times New Roman" w:hAnsi="Times New Roman"/>
                <w:b/>
                <w:sz w:val="24"/>
                <w:szCs w:val="24"/>
              </w:rPr>
              <w:t>Đối tượng áp dụng:</w:t>
            </w:r>
            <w:r w:rsidRPr="00950096">
              <w:rPr>
                <w:rFonts w:ascii="Times New Roman" w:hAnsi="Times New Roman"/>
                <w:sz w:val="24"/>
                <w:szCs w:val="24"/>
              </w:rPr>
              <w:t xml:space="preserve"> Các cơ quan nhà nước, các đơn vị sự nghiệp công lập, các tổ chức và cá nhân có liên quan thực hiện  nhiệm vụ.</w:t>
            </w:r>
          </w:p>
        </w:tc>
        <w:tc>
          <w:tcPr>
            <w:tcW w:w="2355" w:type="dxa"/>
            <w:vAlign w:val="center"/>
          </w:tcPr>
          <w:p w14:paraId="3217C91D" w14:textId="6CE532D7" w:rsidR="00AC68C4" w:rsidRPr="00950096" w:rsidRDefault="00AC68C4" w:rsidP="00AC68C4">
            <w:pPr>
              <w:spacing w:before="40" w:after="40"/>
              <w:jc w:val="both"/>
              <w:rPr>
                <w:rFonts w:ascii="Times New Roman" w:hAnsi="Times New Roman"/>
                <w:sz w:val="24"/>
                <w:szCs w:val="24"/>
                <w:lang w:val="en-US"/>
              </w:rPr>
            </w:pPr>
            <w:r w:rsidRPr="00950096">
              <w:rPr>
                <w:rFonts w:ascii="Times New Roman" w:hAnsi="Times New Roman"/>
                <w:sz w:val="24"/>
                <w:szCs w:val="24"/>
              </w:rPr>
              <w:lastRenderedPageBreak/>
              <w:t>Xây dựng ban hành bảng đơn giá thống kê đất đai</w:t>
            </w:r>
          </w:p>
        </w:tc>
        <w:tc>
          <w:tcPr>
            <w:tcW w:w="1425" w:type="dxa"/>
            <w:vAlign w:val="center"/>
          </w:tcPr>
          <w:p w14:paraId="2FDC54E6" w14:textId="77777777" w:rsidR="00AC68C4" w:rsidRPr="00950096" w:rsidRDefault="00AC68C4" w:rsidP="00AC68C4">
            <w:pPr>
              <w:jc w:val="both"/>
              <w:rPr>
                <w:rFonts w:ascii="Times New Roman" w:hAnsi="Times New Roman"/>
                <w:sz w:val="24"/>
                <w:szCs w:val="24"/>
              </w:rPr>
            </w:pPr>
            <w:r w:rsidRPr="00950096">
              <w:rPr>
                <w:rFonts w:ascii="Times New Roman" w:hAnsi="Times New Roman"/>
                <w:b/>
                <w:bCs/>
                <w:sz w:val="24"/>
                <w:szCs w:val="24"/>
              </w:rPr>
              <w:t xml:space="preserve">Đơn vị thực hiện: </w:t>
            </w:r>
            <w:r w:rsidRPr="00950096">
              <w:rPr>
                <w:rFonts w:ascii="Times New Roman" w:hAnsi="Times New Roman"/>
                <w:sz w:val="24"/>
                <w:szCs w:val="24"/>
              </w:rPr>
              <w:t>Sở Tài</w:t>
            </w:r>
          </w:p>
          <w:p w14:paraId="558B18A7" w14:textId="12A7D785" w:rsidR="00AC68C4" w:rsidRPr="00950096" w:rsidRDefault="00AC68C4" w:rsidP="00AC68C4">
            <w:pPr>
              <w:spacing w:before="40" w:after="40"/>
              <w:jc w:val="both"/>
              <w:rPr>
                <w:rFonts w:ascii="Times New Roman" w:hAnsi="Times New Roman"/>
                <w:b/>
                <w:bCs/>
                <w:sz w:val="24"/>
                <w:szCs w:val="24"/>
              </w:rPr>
            </w:pPr>
            <w:r w:rsidRPr="00950096">
              <w:rPr>
                <w:rFonts w:ascii="Times New Roman" w:hAnsi="Times New Roman"/>
                <w:sz w:val="24"/>
                <w:szCs w:val="24"/>
              </w:rPr>
              <w:lastRenderedPageBreak/>
              <w:t>nguyên và Môi trường.</w:t>
            </w:r>
          </w:p>
        </w:tc>
        <w:tc>
          <w:tcPr>
            <w:tcW w:w="1561" w:type="dxa"/>
            <w:vAlign w:val="center"/>
          </w:tcPr>
          <w:p w14:paraId="543DA492" w14:textId="67270578" w:rsidR="00AC68C4" w:rsidRPr="00950096" w:rsidRDefault="00AC68C4" w:rsidP="00AC68C4">
            <w:pPr>
              <w:spacing w:before="40" w:after="40"/>
              <w:jc w:val="center"/>
              <w:rPr>
                <w:rFonts w:ascii="Times New Roman" w:hAnsi="Times New Roman"/>
                <w:sz w:val="24"/>
                <w:szCs w:val="24"/>
              </w:rPr>
            </w:pPr>
            <w:r w:rsidRPr="00950096">
              <w:rPr>
                <w:rFonts w:ascii="Times New Roman" w:hAnsi="Times New Roman"/>
                <w:sz w:val="24"/>
                <w:szCs w:val="24"/>
              </w:rPr>
              <w:lastRenderedPageBreak/>
              <w:t>Quý III/2023</w:t>
            </w:r>
          </w:p>
        </w:tc>
      </w:tr>
      <w:tr w:rsidR="00AC68C4" w:rsidRPr="00950096" w14:paraId="0F9AC774" w14:textId="77777777" w:rsidTr="00C24233">
        <w:trPr>
          <w:trHeight w:val="699"/>
        </w:trPr>
        <w:tc>
          <w:tcPr>
            <w:tcW w:w="685" w:type="dxa"/>
            <w:noWrap/>
            <w:vAlign w:val="center"/>
          </w:tcPr>
          <w:p w14:paraId="5CB306A5" w14:textId="37898F5C" w:rsidR="00AC68C4" w:rsidRPr="00950096" w:rsidRDefault="004D4F85" w:rsidP="00AC68C4">
            <w:pPr>
              <w:spacing w:before="40" w:after="40"/>
              <w:jc w:val="center"/>
              <w:rPr>
                <w:rFonts w:ascii="Times New Roman" w:hAnsi="Times New Roman"/>
                <w:sz w:val="24"/>
                <w:szCs w:val="24"/>
                <w:lang w:val="en-US"/>
              </w:rPr>
            </w:pPr>
            <w:r>
              <w:rPr>
                <w:rFonts w:ascii="Times New Roman" w:hAnsi="Times New Roman"/>
                <w:sz w:val="24"/>
                <w:szCs w:val="24"/>
                <w:lang w:val="en-US"/>
              </w:rPr>
              <w:lastRenderedPageBreak/>
              <w:t>7</w:t>
            </w:r>
          </w:p>
        </w:tc>
        <w:tc>
          <w:tcPr>
            <w:tcW w:w="2065" w:type="dxa"/>
          </w:tcPr>
          <w:p w14:paraId="5B12C2FA" w14:textId="6FB2A581" w:rsidR="00AC68C4" w:rsidRPr="00996ABB" w:rsidRDefault="00AC68C4" w:rsidP="00AC68C4">
            <w:pPr>
              <w:spacing w:before="40" w:after="40"/>
              <w:jc w:val="both"/>
              <w:rPr>
                <w:rFonts w:ascii="Times New Roman" w:hAnsi="Times New Roman"/>
                <w:iCs/>
                <w:sz w:val="24"/>
                <w:szCs w:val="24"/>
              </w:rPr>
            </w:pPr>
            <w:r w:rsidRPr="00996ABB">
              <w:rPr>
                <w:rFonts w:ascii="Times New Roman" w:hAnsi="Times New Roman"/>
                <w:sz w:val="24"/>
                <w:szCs w:val="24"/>
              </w:rPr>
              <w:t xml:space="preserve">Quyết định số …./2023/QĐ-UBND ngày …. của UBND tỉnh Trà Vinh quy định bảng đơn giá </w:t>
            </w:r>
            <w:r w:rsidRPr="00996ABB">
              <w:rPr>
                <w:rFonts w:ascii="Times New Roman" w:hAnsi="Times New Roman"/>
                <w:bCs/>
                <w:sz w:val="24"/>
                <w:szCs w:val="24"/>
              </w:rPr>
              <w:t>kiểm kê đất đai và lập bản đồ hiện trạng sử dụng đất</w:t>
            </w:r>
          </w:p>
        </w:tc>
        <w:tc>
          <w:tcPr>
            <w:tcW w:w="4825" w:type="dxa"/>
          </w:tcPr>
          <w:p w14:paraId="33844218" w14:textId="77777777" w:rsidR="00AC68C4" w:rsidRPr="00996ABB" w:rsidRDefault="00AC68C4" w:rsidP="00AC68C4">
            <w:pPr>
              <w:ind w:firstLine="398"/>
              <w:jc w:val="both"/>
              <w:rPr>
                <w:rStyle w:val="fontstyle01"/>
                <w:b w:val="0"/>
                <w:color w:val="auto"/>
                <w:sz w:val="24"/>
                <w:szCs w:val="24"/>
              </w:rPr>
            </w:pPr>
            <w:r w:rsidRPr="00996ABB">
              <w:rPr>
                <w:rStyle w:val="fontstyle01"/>
                <w:color w:val="auto"/>
                <w:sz w:val="24"/>
                <w:szCs w:val="24"/>
              </w:rPr>
              <w:t>Xây dựng mới nhằm đảm bảo đủ điều kiện đặt hàng theo quy định tại Điều 13 Nghị định 32/2019/NĐ-CP ngày 10/4/2019 của Chính phủ</w:t>
            </w:r>
          </w:p>
          <w:p w14:paraId="73E872D9" w14:textId="77777777" w:rsidR="00AC68C4" w:rsidRPr="00996ABB" w:rsidRDefault="00AC68C4" w:rsidP="00AC68C4">
            <w:pPr>
              <w:pStyle w:val="NormalWeb"/>
              <w:shd w:val="clear" w:color="auto" w:fill="FFFFFF"/>
              <w:spacing w:before="0" w:beforeAutospacing="0" w:after="0" w:afterAutospacing="0" w:line="234" w:lineRule="atLeast"/>
              <w:rPr>
                <w:i/>
              </w:rPr>
            </w:pPr>
            <w:r w:rsidRPr="00996ABB">
              <w:rPr>
                <w:b/>
                <w:bCs/>
                <w:i/>
              </w:rPr>
              <w:t>“</w:t>
            </w:r>
            <w:r w:rsidRPr="00996ABB">
              <w:rPr>
                <w:b/>
                <w:bCs/>
                <w:i/>
                <w:lang w:val="vi-VN"/>
              </w:rPr>
              <w:t>Điều 13. Căn cứ để đặt hàng cung cấp dịch vụ sự nghiệp công sử dụng kinh phí ngân sách nhà nước</w:t>
            </w:r>
          </w:p>
          <w:p w14:paraId="378AF0C2"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1. Dự toán thu, chi được cấp có thẩm quyền giao.</w:t>
            </w:r>
          </w:p>
          <w:p w14:paraId="68431B1D"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2. Quyết định của cấp có thẩm quyền về danh mục dịch vụ sự nghiệp công sử dụng kinh phí ngân sách nhà nước thực hiện theo phương thức đặt hàng.</w:t>
            </w:r>
          </w:p>
          <w:p w14:paraId="7174232A"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 xml:space="preserve">3. </w:t>
            </w:r>
            <w:r w:rsidRPr="00996ABB">
              <w:rPr>
                <w:i/>
                <w:u w:val="single"/>
                <w:lang w:val="vi-VN"/>
              </w:rPr>
              <w:t xml:space="preserve">Đơn giá, giá dịch vụ sự nghiệp công sử dụng kinh phí ngân sách nhà nước đặt hàng được xác định trên cơ sở định mức kinh tế - kỹ thuật, định mức chi phí hiện hành của Nhà nước và </w:t>
            </w:r>
            <w:r w:rsidRPr="00996ABB">
              <w:rPr>
                <w:i/>
                <w:u w:val="single"/>
                <w:lang w:val="vi-VN"/>
              </w:rPr>
              <w:lastRenderedPageBreak/>
              <w:t>được cấp có thẩm quyền quyết định theo quy định của pháp luật về giá và các pháp luật khác c</w:t>
            </w:r>
            <w:r w:rsidRPr="00996ABB">
              <w:rPr>
                <w:i/>
                <w:u w:val="single"/>
              </w:rPr>
              <w:t>ó </w:t>
            </w:r>
            <w:r w:rsidRPr="00996ABB">
              <w:rPr>
                <w:i/>
                <w:u w:val="single"/>
                <w:lang w:val="vi-VN"/>
              </w:rPr>
              <w:t>liên quan</w:t>
            </w:r>
            <w:r w:rsidRPr="00996ABB">
              <w:rPr>
                <w:i/>
                <w:lang w:val="vi-VN"/>
              </w:rPr>
              <w:t>. Riêng đặt hàng cung cấp dịch vụ sự nghiệp công do đơn vị sự nghiệp công lập thực hiện, căn cứ theo lộ trình giá tính đủ chi phí hoặc chưa tính đủ chi phí theo cơ chế tự chủ của đơn vị sự nghiệp công lập trong từng lĩnh vực (giáo dục đào tạo; giáo dục nghề nghiệp; y tế; văn hóa, thể thao và du lịch; thông tin và truyền thông; khoa học và công nghệ; sự nghiệp kinh tế và sự nghiệp khác).</w:t>
            </w:r>
          </w:p>
          <w:p w14:paraId="0F75F739"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4. Trường hợp dịch vụ sự nghiệp công thuộc danh mục thu phí, thì mức thu phí dịch vụ sự nghiệp công thực hiện theo quy định của pháp luật về phí và lệ phí.</w:t>
            </w:r>
          </w:p>
          <w:p w14:paraId="3B9A0E03"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5. Căn cứ đặt hàng khác theo quy định của pháp luật chuyên ngành (nếu có).</w:t>
            </w:r>
          </w:p>
          <w:p w14:paraId="20186DCC" w14:textId="77777777" w:rsidR="00AC68C4" w:rsidRPr="00996ABB" w:rsidRDefault="00AC68C4" w:rsidP="00AC68C4">
            <w:pPr>
              <w:pStyle w:val="NormalWeb"/>
              <w:shd w:val="clear" w:color="auto" w:fill="FFFFFF"/>
              <w:spacing w:before="120" w:beforeAutospacing="0" w:after="120" w:afterAutospacing="0" w:line="234" w:lineRule="atLeast"/>
              <w:rPr>
                <w:i/>
              </w:rPr>
            </w:pPr>
            <w:r w:rsidRPr="00996ABB">
              <w:rPr>
                <w:i/>
                <w:lang w:val="vi-VN"/>
              </w:rPr>
              <w:t>6. Trên cơ sở dự toán được giao; danh mục dịch vụ sự nghiệp công đặt hàng; đơn giá, giá, phí dịch vụ sự nghiệp công được cơ quan có thẩm quyền quyết định; căn cứ đặt hàng khác (nếu có); cơ quan quản lý cấp trên xác định số lượng, khối lượng dịch vụ sự nghiệp công để đặt hàng cho các đơn vị thực hiện. Trường hợp đặt hàng cho đơn vị sự nghiệp công lập thực hiện theo giá, phí chưa tính đủ chi phí, ngân sách nhà nước hỗ trợ phần chi phí chưa kết cấu trong giá, phí dịch vụ sự nghiệp công.</w:t>
            </w:r>
            <w:r w:rsidRPr="00996ABB">
              <w:rPr>
                <w:i/>
              </w:rPr>
              <w:t>”</w:t>
            </w:r>
          </w:p>
          <w:p w14:paraId="79CEE541" w14:textId="6438E361" w:rsidR="00AC68C4" w:rsidRPr="00996ABB" w:rsidRDefault="00AC68C4" w:rsidP="00AC68C4">
            <w:pPr>
              <w:pStyle w:val="NormalWeb"/>
              <w:shd w:val="clear" w:color="auto" w:fill="FFFFFF"/>
              <w:spacing w:before="120" w:beforeAutospacing="0" w:after="120" w:afterAutospacing="0" w:line="234" w:lineRule="atLeast"/>
              <w:ind w:firstLine="468"/>
              <w:jc w:val="both"/>
            </w:pPr>
            <w:r w:rsidRPr="00996ABB">
              <w:rPr>
                <w:rStyle w:val="fontstyle01"/>
                <w:color w:val="auto"/>
                <w:sz w:val="24"/>
                <w:szCs w:val="24"/>
              </w:rPr>
              <w:t xml:space="preserve">Hiện nay, Theo định hướng chung dự kiến năm 2023 Chính phủ sẽ tăng lương cơ sở. Từ đó, để đảm bảo việc ban hành đơn giá đúng theo quy định tại Nghị định </w:t>
            </w:r>
            <w:r w:rsidRPr="00996ABB">
              <w:rPr>
                <w:rStyle w:val="fontstyle01"/>
                <w:color w:val="auto"/>
                <w:sz w:val="24"/>
                <w:szCs w:val="24"/>
              </w:rPr>
              <w:lastRenderedPageBreak/>
              <w:t xml:space="preserve">60/2021/NĐ-CP đề xuất UBND tỉnh cho chủ trương xây dựng </w:t>
            </w:r>
            <w:r w:rsidRPr="00996ABB">
              <w:t xml:space="preserve">bảng đơn giá </w:t>
            </w:r>
            <w:r w:rsidRPr="00996ABB">
              <w:rPr>
                <w:bCs/>
              </w:rPr>
              <w:t>kiểm kê đất đai và lập bản đồ hiện trạng sử dụng đất</w:t>
            </w:r>
            <w:r w:rsidRPr="00996ABB">
              <w:t>.</w:t>
            </w:r>
          </w:p>
        </w:tc>
        <w:tc>
          <w:tcPr>
            <w:tcW w:w="2746" w:type="dxa"/>
            <w:vAlign w:val="center"/>
          </w:tcPr>
          <w:p w14:paraId="7577E9E2" w14:textId="77777777" w:rsidR="00AC68C4" w:rsidRPr="00950096" w:rsidRDefault="00AC68C4" w:rsidP="00AC68C4">
            <w:pPr>
              <w:spacing w:before="60" w:after="60"/>
              <w:jc w:val="both"/>
              <w:rPr>
                <w:rFonts w:ascii="Times New Roman" w:hAnsi="Times New Roman"/>
                <w:sz w:val="24"/>
                <w:szCs w:val="24"/>
              </w:rPr>
            </w:pPr>
            <w:r w:rsidRPr="00950096">
              <w:rPr>
                <w:rFonts w:ascii="Times New Roman" w:hAnsi="Times New Roman"/>
                <w:b/>
                <w:bCs/>
                <w:sz w:val="24"/>
                <w:szCs w:val="24"/>
              </w:rPr>
              <w:lastRenderedPageBreak/>
              <w:t>Phạm vi điều chỉnh:</w:t>
            </w:r>
            <w:r w:rsidRPr="00950096">
              <w:rPr>
                <w:rFonts w:ascii="Times New Roman" w:hAnsi="Times New Roman"/>
                <w:b/>
                <w:sz w:val="24"/>
                <w:szCs w:val="24"/>
              </w:rPr>
              <w:t xml:space="preserve"> N</w:t>
            </w:r>
            <w:r w:rsidRPr="00950096">
              <w:rPr>
                <w:rFonts w:ascii="Times New Roman" w:hAnsi="Times New Roman"/>
                <w:sz w:val="24"/>
                <w:szCs w:val="24"/>
              </w:rPr>
              <w:t xml:space="preserve">hiệm vụ </w:t>
            </w:r>
            <w:r w:rsidRPr="00950096">
              <w:rPr>
                <w:rFonts w:ascii="Times New Roman" w:hAnsi="Times New Roman"/>
                <w:bCs/>
                <w:sz w:val="24"/>
                <w:szCs w:val="24"/>
              </w:rPr>
              <w:t>kiểm kê đất đai và lập bản đồ hiện trạng sử dụng đất</w:t>
            </w:r>
            <w:r w:rsidRPr="00950096">
              <w:rPr>
                <w:rFonts w:ascii="Times New Roman" w:hAnsi="Times New Roman"/>
                <w:sz w:val="24"/>
                <w:szCs w:val="24"/>
              </w:rPr>
              <w:t xml:space="preserve"> sử dụng ngân sách Nhà nước, do Nhà nước đặt hàng hoặc đấu thầu..</w:t>
            </w:r>
          </w:p>
          <w:p w14:paraId="113DF929" w14:textId="145487A7" w:rsidR="00AC68C4" w:rsidRPr="00950096" w:rsidRDefault="00AC68C4" w:rsidP="00AC68C4">
            <w:pPr>
              <w:spacing w:before="40" w:after="40"/>
              <w:jc w:val="both"/>
              <w:rPr>
                <w:rFonts w:ascii="Times New Roman" w:hAnsi="Times New Roman"/>
                <w:i/>
                <w:sz w:val="24"/>
                <w:szCs w:val="24"/>
              </w:rPr>
            </w:pPr>
            <w:r w:rsidRPr="00950096">
              <w:rPr>
                <w:rFonts w:ascii="Times New Roman" w:hAnsi="Times New Roman"/>
                <w:b/>
                <w:sz w:val="24"/>
                <w:szCs w:val="24"/>
              </w:rPr>
              <w:t>Đối tượng áp dụng:</w:t>
            </w:r>
            <w:r w:rsidRPr="00950096">
              <w:rPr>
                <w:rFonts w:ascii="Times New Roman" w:hAnsi="Times New Roman"/>
                <w:sz w:val="24"/>
                <w:szCs w:val="24"/>
              </w:rPr>
              <w:t xml:space="preserve"> Các cơ quan nhà nước, các đơn vị sự nghiệp công lập, các tổ chức và cá nhân có liên quan thực hiện  nhiệm vụ.</w:t>
            </w:r>
          </w:p>
        </w:tc>
        <w:tc>
          <w:tcPr>
            <w:tcW w:w="2355" w:type="dxa"/>
            <w:vAlign w:val="center"/>
          </w:tcPr>
          <w:p w14:paraId="118C47D4" w14:textId="09E4D196" w:rsidR="00AC68C4" w:rsidRPr="00950096" w:rsidRDefault="00AC68C4" w:rsidP="00AC68C4">
            <w:pPr>
              <w:spacing w:before="40" w:after="40"/>
              <w:jc w:val="both"/>
              <w:rPr>
                <w:rFonts w:ascii="Times New Roman" w:hAnsi="Times New Roman"/>
                <w:sz w:val="24"/>
                <w:szCs w:val="24"/>
                <w:lang w:val="en-US"/>
              </w:rPr>
            </w:pPr>
            <w:r w:rsidRPr="00950096">
              <w:rPr>
                <w:rFonts w:ascii="Times New Roman" w:hAnsi="Times New Roman"/>
                <w:sz w:val="24"/>
                <w:szCs w:val="24"/>
              </w:rPr>
              <w:t xml:space="preserve">Xây dựng ban hành bảng đơn giá </w:t>
            </w:r>
            <w:r w:rsidRPr="00950096">
              <w:rPr>
                <w:rFonts w:ascii="Times New Roman" w:hAnsi="Times New Roman"/>
                <w:bCs/>
                <w:sz w:val="24"/>
                <w:szCs w:val="24"/>
              </w:rPr>
              <w:t>kiểm kê đất đai và lập bản đồ hiện trạng sử dụng đất</w:t>
            </w:r>
          </w:p>
        </w:tc>
        <w:tc>
          <w:tcPr>
            <w:tcW w:w="1425" w:type="dxa"/>
            <w:vAlign w:val="center"/>
          </w:tcPr>
          <w:p w14:paraId="2A4918A6" w14:textId="77777777" w:rsidR="00AC68C4" w:rsidRPr="00950096" w:rsidRDefault="00AC68C4" w:rsidP="00AC68C4">
            <w:pPr>
              <w:jc w:val="both"/>
              <w:rPr>
                <w:rFonts w:ascii="Times New Roman" w:hAnsi="Times New Roman"/>
                <w:sz w:val="24"/>
                <w:szCs w:val="24"/>
              </w:rPr>
            </w:pPr>
            <w:r w:rsidRPr="00950096">
              <w:rPr>
                <w:rFonts w:ascii="Times New Roman" w:hAnsi="Times New Roman"/>
                <w:b/>
                <w:bCs/>
                <w:sz w:val="24"/>
                <w:szCs w:val="24"/>
              </w:rPr>
              <w:t xml:space="preserve">Đơn vị thực hiện: </w:t>
            </w:r>
            <w:r w:rsidRPr="00950096">
              <w:rPr>
                <w:rFonts w:ascii="Times New Roman" w:hAnsi="Times New Roman"/>
                <w:sz w:val="24"/>
                <w:szCs w:val="24"/>
              </w:rPr>
              <w:t>Sở Tài</w:t>
            </w:r>
          </w:p>
          <w:p w14:paraId="4DAC50C1" w14:textId="305CB1CA" w:rsidR="00AC68C4" w:rsidRPr="00950096" w:rsidRDefault="00AC68C4" w:rsidP="00AC68C4">
            <w:pPr>
              <w:spacing w:before="40" w:after="40"/>
              <w:jc w:val="both"/>
              <w:rPr>
                <w:rFonts w:ascii="Times New Roman" w:hAnsi="Times New Roman"/>
                <w:b/>
                <w:bCs/>
                <w:sz w:val="24"/>
                <w:szCs w:val="24"/>
              </w:rPr>
            </w:pPr>
            <w:r w:rsidRPr="00950096">
              <w:rPr>
                <w:rFonts w:ascii="Times New Roman" w:hAnsi="Times New Roman"/>
                <w:sz w:val="24"/>
                <w:szCs w:val="24"/>
              </w:rPr>
              <w:t>nguyên và Môi trường.</w:t>
            </w:r>
          </w:p>
        </w:tc>
        <w:tc>
          <w:tcPr>
            <w:tcW w:w="1561" w:type="dxa"/>
            <w:vAlign w:val="center"/>
          </w:tcPr>
          <w:p w14:paraId="66A2D38D" w14:textId="1EA4FEFC" w:rsidR="00AC68C4" w:rsidRPr="00950096" w:rsidRDefault="00AC68C4" w:rsidP="00AC68C4">
            <w:pPr>
              <w:spacing w:before="40" w:after="40"/>
              <w:jc w:val="both"/>
              <w:rPr>
                <w:rFonts w:ascii="Times New Roman" w:hAnsi="Times New Roman"/>
                <w:sz w:val="24"/>
                <w:szCs w:val="24"/>
              </w:rPr>
            </w:pPr>
            <w:r w:rsidRPr="00950096">
              <w:rPr>
                <w:rFonts w:ascii="Times New Roman" w:hAnsi="Times New Roman"/>
                <w:sz w:val="24"/>
                <w:szCs w:val="24"/>
              </w:rPr>
              <w:t>Quý III/2023</w:t>
            </w:r>
          </w:p>
        </w:tc>
      </w:tr>
      <w:tr w:rsidR="00AC68C4" w:rsidRPr="00950096" w14:paraId="024CF4FA" w14:textId="77777777" w:rsidTr="00C24233">
        <w:trPr>
          <w:trHeight w:val="699"/>
        </w:trPr>
        <w:tc>
          <w:tcPr>
            <w:tcW w:w="685" w:type="dxa"/>
            <w:noWrap/>
            <w:vAlign w:val="center"/>
          </w:tcPr>
          <w:p w14:paraId="3FE270F3" w14:textId="73699121" w:rsidR="00AC68C4" w:rsidRPr="00996ABB" w:rsidRDefault="004D4F85" w:rsidP="00AC68C4">
            <w:pPr>
              <w:spacing w:before="40" w:after="40"/>
              <w:jc w:val="center"/>
              <w:rPr>
                <w:rFonts w:ascii="Times New Roman" w:hAnsi="Times New Roman"/>
                <w:sz w:val="24"/>
                <w:szCs w:val="24"/>
                <w:lang w:val="en-US"/>
              </w:rPr>
            </w:pPr>
            <w:r w:rsidRPr="00996ABB">
              <w:rPr>
                <w:rFonts w:ascii="Times New Roman" w:hAnsi="Times New Roman"/>
                <w:sz w:val="24"/>
                <w:szCs w:val="24"/>
                <w:lang w:val="en-US"/>
              </w:rPr>
              <w:lastRenderedPageBreak/>
              <w:t>8</w:t>
            </w:r>
          </w:p>
        </w:tc>
        <w:tc>
          <w:tcPr>
            <w:tcW w:w="2065" w:type="dxa"/>
          </w:tcPr>
          <w:p w14:paraId="6D1402E0" w14:textId="634ED118" w:rsidR="00AC68C4" w:rsidRPr="00996ABB" w:rsidRDefault="00AC68C4" w:rsidP="00AC68C4">
            <w:pPr>
              <w:spacing w:before="40" w:after="40"/>
              <w:jc w:val="both"/>
              <w:rPr>
                <w:rFonts w:ascii="Times New Roman" w:hAnsi="Times New Roman"/>
                <w:iCs/>
                <w:sz w:val="24"/>
                <w:szCs w:val="24"/>
              </w:rPr>
            </w:pPr>
            <w:r w:rsidRPr="00996ABB">
              <w:rPr>
                <w:rFonts w:ascii="Times New Roman" w:hAnsi="Times New Roman"/>
                <w:sz w:val="24"/>
                <w:szCs w:val="24"/>
              </w:rPr>
              <w:t>Quyết định số …./2023/QĐ-UBND ngày ….</w:t>
            </w:r>
            <w:r w:rsidRPr="00996ABB">
              <w:rPr>
                <w:rFonts w:ascii="Times New Roman" w:hAnsi="Times New Roman"/>
                <w:sz w:val="24"/>
                <w:szCs w:val="24"/>
                <w:lang w:val="en-US"/>
              </w:rPr>
              <w:t xml:space="preserve"> của UBND tỉnh</w:t>
            </w:r>
            <w:r w:rsidRPr="00996ABB">
              <w:rPr>
                <w:rFonts w:ascii="Times New Roman" w:hAnsi="Times New Roman"/>
                <w:sz w:val="24"/>
                <w:szCs w:val="24"/>
              </w:rPr>
              <w:t xml:space="preserve"> </w:t>
            </w:r>
            <w:r w:rsidRPr="00996ABB">
              <w:rPr>
                <w:rFonts w:ascii="Times New Roman" w:hAnsi="Times New Roman"/>
                <w:sz w:val="24"/>
                <w:szCs w:val="24"/>
                <w:lang w:bidi="vi-VN"/>
              </w:rPr>
              <w:t>thay thế Quyết định số 09/2020/QĐ-UBND ngày 26/5/2020 về việc sửa đổi, bổ sung Quyết định số 48/2018/QĐ-UBND ngày 28/12/2018 của Ủy ban nhân dân tỉnh về việc ban hành Bảng đơn giá đo đạc lập bản đồ địa chính, đăng ký đất đai, tài sản gắn liền với đất, lập hồ sơ địa chính, cấp Giấy chứng nhận quyền sử dụng đất, quyền sở hữu nhà ở và tài sản khác gắn liền với đất trên địa bàn tỉnh Trà Vinh.</w:t>
            </w:r>
          </w:p>
        </w:tc>
        <w:tc>
          <w:tcPr>
            <w:tcW w:w="4825" w:type="dxa"/>
          </w:tcPr>
          <w:p w14:paraId="78E7C1D8" w14:textId="77777777" w:rsidR="00AC68C4" w:rsidRPr="00996ABB" w:rsidRDefault="00AC68C4" w:rsidP="00AC68C4">
            <w:pPr>
              <w:ind w:firstLine="398"/>
              <w:jc w:val="both"/>
              <w:rPr>
                <w:rFonts w:ascii="Times New Roman" w:hAnsi="Times New Roman"/>
                <w:sz w:val="24"/>
                <w:szCs w:val="24"/>
              </w:rPr>
            </w:pPr>
            <w:r w:rsidRPr="00996ABB">
              <w:rPr>
                <w:rFonts w:ascii="Times New Roman" w:hAnsi="Times New Roman"/>
                <w:sz w:val="24"/>
                <w:szCs w:val="24"/>
              </w:rPr>
              <w:t>Đơn giá ban hành kèm theo Quyết định số 09/2020/QĐ-UBND được xây dựng chưa bao gồm chi phí khấu hao tài sản cố định quy định tại Nghị định số 141/2016/NĐ-CP.</w:t>
            </w:r>
          </w:p>
          <w:p w14:paraId="6E0477D9" w14:textId="77777777" w:rsidR="00AC68C4" w:rsidRPr="00996ABB" w:rsidRDefault="00AC68C4" w:rsidP="00AC68C4">
            <w:pPr>
              <w:jc w:val="both"/>
              <w:rPr>
                <w:rFonts w:ascii="Times New Roman" w:hAnsi="Times New Roman"/>
                <w:sz w:val="24"/>
                <w:szCs w:val="24"/>
              </w:rPr>
            </w:pPr>
            <w:r w:rsidRPr="00996ABB">
              <w:rPr>
                <w:rFonts w:ascii="Times New Roman" w:hAnsi="Times New Roman"/>
                <w:sz w:val="24"/>
                <w:szCs w:val="24"/>
              </w:rPr>
              <w:t xml:space="preserve">Nay Nghị định số 60/2021/NĐ-CP thay thế Nghị định số 141/2016/NĐ-CP theo đó lộ trình tính giá, phí dịch vụ sự nghiệp công sử dụng ngân sách nhà nước (khoản 3 Điều 5 Nghị định số 60) </w:t>
            </w:r>
          </w:p>
          <w:p w14:paraId="3C76ADC1" w14:textId="77777777" w:rsidR="00AC68C4" w:rsidRPr="00996ABB" w:rsidRDefault="00AC68C4" w:rsidP="00AC68C4">
            <w:pPr>
              <w:jc w:val="both"/>
              <w:rPr>
                <w:rFonts w:ascii="Times New Roman" w:hAnsi="Times New Roman"/>
                <w:i/>
                <w:sz w:val="24"/>
                <w:szCs w:val="24"/>
              </w:rPr>
            </w:pPr>
            <w:r w:rsidRPr="00996ABB">
              <w:rPr>
                <w:rFonts w:ascii="Times New Roman" w:hAnsi="Times New Roman"/>
                <w:i/>
                <w:sz w:val="24"/>
                <w:szCs w:val="24"/>
              </w:rPr>
              <w:t>“a) Đến hết năm 2021, cơ bản hoàn thành lộ trình tính giá dịch vụ sự nghiệp công (tính đủ chi phí tiền lương, chi phí trực tiếp, chi phí quản lý và khấu hao tài sản cố định, chi phí khác theo quy định của pháp luật về giá). Trường hợp do khó khăn khách quan cần xây dựng lộ trình khác, các bộ, cơ quan trung ương, Ủy ban nhân dân cấp tỉnh chủ trì, trình Thủ tướng Chính phủ xem xét, quyết định, sau khi có ý kiến thẩm định của Bộ Tài chính.”</w:t>
            </w:r>
          </w:p>
          <w:p w14:paraId="2FF48A93" w14:textId="77777777" w:rsidR="00AC68C4" w:rsidRPr="00996ABB" w:rsidRDefault="00AC68C4" w:rsidP="00AC68C4">
            <w:pPr>
              <w:jc w:val="both"/>
              <w:rPr>
                <w:rFonts w:ascii="Times New Roman" w:hAnsi="Times New Roman"/>
                <w:i/>
                <w:sz w:val="24"/>
                <w:szCs w:val="24"/>
              </w:rPr>
            </w:pPr>
            <w:r w:rsidRPr="00996ABB">
              <w:rPr>
                <w:rFonts w:ascii="Times New Roman" w:hAnsi="Times New Roman"/>
                <w:i/>
                <w:sz w:val="24"/>
                <w:szCs w:val="24"/>
              </w:rPr>
              <w:t>Do đó cần điều chỉnh bổ sung cho phù hợp Nghị định 60/2021NĐ-CP.</w:t>
            </w:r>
          </w:p>
          <w:p w14:paraId="33BF3B18" w14:textId="5374EB7D" w:rsidR="00AC68C4" w:rsidRPr="00996ABB" w:rsidRDefault="00AC68C4" w:rsidP="00AC68C4">
            <w:pPr>
              <w:pStyle w:val="NormalWeb"/>
              <w:shd w:val="clear" w:color="auto" w:fill="FFFFFF"/>
              <w:spacing w:before="120" w:beforeAutospacing="0" w:after="120" w:afterAutospacing="0" w:line="234" w:lineRule="atLeast"/>
              <w:ind w:firstLine="468"/>
              <w:jc w:val="both"/>
            </w:pPr>
            <w:r w:rsidRPr="00996ABB">
              <w:rPr>
                <w:rStyle w:val="fontstyle01"/>
                <w:color w:val="auto"/>
                <w:sz w:val="24"/>
                <w:szCs w:val="24"/>
              </w:rPr>
              <w:t xml:space="preserve">Hiện nay, Theo định hướng chung dự kiến năm 2023 Chính phủ sẽ tăng lương cơ sở. Từ đó, để đảm bảo việc ban hành đơn giá đúng theo quy định tại Nghị định 60/2021/NĐ-CP đề xuất UBND tỉnh cho chủ trương xây dựng </w:t>
            </w:r>
            <w:r w:rsidRPr="00996ABB">
              <w:t xml:space="preserve">bảng đơn giá </w:t>
            </w:r>
            <w:r w:rsidRPr="00996ABB">
              <w:rPr>
                <w:lang w:bidi="vi-VN"/>
              </w:rPr>
              <w:t>đo đạc lập bản đồ địa chính trên địa bàn tỉnh Trà Vinh</w:t>
            </w:r>
            <w:r w:rsidRPr="00996ABB">
              <w:t>.</w:t>
            </w:r>
          </w:p>
        </w:tc>
        <w:tc>
          <w:tcPr>
            <w:tcW w:w="2746" w:type="dxa"/>
            <w:vAlign w:val="center"/>
          </w:tcPr>
          <w:p w14:paraId="477AFC31" w14:textId="68F074B2" w:rsidR="00AC68C4" w:rsidRPr="00950096" w:rsidRDefault="00AC68C4" w:rsidP="00AC68C4">
            <w:pPr>
              <w:jc w:val="both"/>
              <w:rPr>
                <w:rFonts w:ascii="Times New Roman" w:hAnsi="Times New Roman"/>
                <w:b/>
                <w:bCs/>
                <w:sz w:val="24"/>
                <w:szCs w:val="24"/>
              </w:rPr>
            </w:pPr>
            <w:r w:rsidRPr="00950096">
              <w:rPr>
                <w:rFonts w:ascii="Times New Roman" w:hAnsi="Times New Roman"/>
                <w:sz w:val="24"/>
                <w:szCs w:val="24"/>
              </w:rPr>
              <w:t xml:space="preserve">-  </w:t>
            </w:r>
            <w:r w:rsidRPr="00950096">
              <w:rPr>
                <w:rFonts w:ascii="Times New Roman" w:hAnsi="Times New Roman"/>
                <w:b/>
                <w:bCs/>
                <w:sz w:val="24"/>
                <w:szCs w:val="24"/>
              </w:rPr>
              <w:t>Phạm vi áp dụng:</w:t>
            </w:r>
          </w:p>
          <w:p w14:paraId="5429BF36" w14:textId="6BB9CAB8" w:rsidR="00AC68C4" w:rsidRPr="00950096" w:rsidRDefault="00AC68C4" w:rsidP="00AC68C4">
            <w:pPr>
              <w:jc w:val="both"/>
              <w:rPr>
                <w:rFonts w:ascii="Times New Roman" w:hAnsi="Times New Roman"/>
                <w:sz w:val="24"/>
                <w:szCs w:val="24"/>
              </w:rPr>
            </w:pPr>
            <w:r w:rsidRPr="00950096">
              <w:rPr>
                <w:rFonts w:ascii="Times New Roman" w:hAnsi="Times New Roman"/>
                <w:bCs/>
                <w:sz w:val="24"/>
                <w:szCs w:val="24"/>
              </w:rPr>
              <w:t>D</w:t>
            </w:r>
            <w:r w:rsidRPr="00950096">
              <w:rPr>
                <w:rFonts w:ascii="Times New Roman" w:hAnsi="Times New Roman"/>
                <w:sz w:val="24"/>
                <w:szCs w:val="24"/>
                <w:lang w:bidi="vi-VN"/>
              </w:rPr>
              <w:t>ịch vụ đo đạc lập bản đồ địa chính trên địa bàn tỉnh Trà Vinh</w:t>
            </w:r>
            <w:r w:rsidRPr="00950096">
              <w:rPr>
                <w:rFonts w:ascii="Times New Roman" w:hAnsi="Times New Roman"/>
                <w:sz w:val="24"/>
                <w:szCs w:val="24"/>
              </w:rPr>
              <w:t>.</w:t>
            </w:r>
            <w:r w:rsidRPr="00950096">
              <w:rPr>
                <w:rFonts w:ascii="Times New Roman" w:hAnsi="Times New Roman"/>
                <w:sz w:val="24"/>
                <w:szCs w:val="24"/>
              </w:rPr>
              <w:br/>
            </w:r>
            <w:r w:rsidRPr="00950096">
              <w:rPr>
                <w:rFonts w:ascii="Times New Roman" w:hAnsi="Times New Roman"/>
                <w:b/>
                <w:bCs/>
                <w:sz w:val="24"/>
                <w:szCs w:val="24"/>
              </w:rPr>
              <w:t>- Đối tượng áp dụng:</w:t>
            </w:r>
          </w:p>
          <w:p w14:paraId="60996B88" w14:textId="77777777" w:rsidR="00AC68C4" w:rsidRPr="00950096" w:rsidRDefault="00AC68C4" w:rsidP="00AC68C4">
            <w:pPr>
              <w:jc w:val="both"/>
              <w:rPr>
                <w:rFonts w:ascii="Times New Roman" w:hAnsi="Times New Roman"/>
                <w:sz w:val="24"/>
                <w:szCs w:val="24"/>
              </w:rPr>
            </w:pPr>
            <w:r w:rsidRPr="00950096">
              <w:rPr>
                <w:rFonts w:ascii="Times New Roman" w:hAnsi="Times New Roman"/>
                <w:sz w:val="24"/>
                <w:szCs w:val="24"/>
              </w:rPr>
              <w:t xml:space="preserve">1. Tổ chức, hộ gia đình, cá nhân có yêu cầu cung cấp dịch vụ </w:t>
            </w:r>
            <w:r w:rsidRPr="00950096">
              <w:rPr>
                <w:rFonts w:ascii="Times New Roman" w:hAnsi="Times New Roman"/>
                <w:sz w:val="24"/>
                <w:szCs w:val="24"/>
                <w:lang w:bidi="vi-VN"/>
              </w:rPr>
              <w:t>đo đạc lập bản đồ địa chính trên địa bàn tỉnh Trà Vinh</w:t>
            </w:r>
            <w:r w:rsidRPr="00950096">
              <w:rPr>
                <w:rFonts w:ascii="Times New Roman" w:hAnsi="Times New Roman"/>
                <w:sz w:val="24"/>
                <w:szCs w:val="24"/>
              </w:rPr>
              <w:t>.</w:t>
            </w:r>
          </w:p>
          <w:p w14:paraId="4A4ADAF7" w14:textId="78BF3657" w:rsidR="00AC68C4" w:rsidRPr="00950096" w:rsidRDefault="00AC68C4" w:rsidP="00AC68C4">
            <w:pPr>
              <w:spacing w:before="40" w:after="40"/>
              <w:jc w:val="both"/>
              <w:rPr>
                <w:rFonts w:ascii="Times New Roman" w:hAnsi="Times New Roman"/>
                <w:i/>
                <w:sz w:val="24"/>
                <w:szCs w:val="24"/>
              </w:rPr>
            </w:pPr>
            <w:r w:rsidRPr="00950096">
              <w:rPr>
                <w:rFonts w:ascii="Times New Roman" w:hAnsi="Times New Roman"/>
                <w:sz w:val="24"/>
                <w:szCs w:val="24"/>
              </w:rPr>
              <w:t>2. Văn phòng đăng ký đất đai thuộc Sở Tài nguyên và Môi trường và các cơ quan, tổ chức có liên quan.</w:t>
            </w:r>
          </w:p>
        </w:tc>
        <w:tc>
          <w:tcPr>
            <w:tcW w:w="2355" w:type="dxa"/>
            <w:vAlign w:val="center"/>
          </w:tcPr>
          <w:p w14:paraId="34BF0801" w14:textId="5A94A40F" w:rsidR="00AC68C4" w:rsidRPr="00950096" w:rsidRDefault="00AC68C4" w:rsidP="00AC68C4">
            <w:pPr>
              <w:spacing w:before="40" w:after="40"/>
              <w:jc w:val="both"/>
              <w:rPr>
                <w:rFonts w:ascii="Times New Roman" w:hAnsi="Times New Roman"/>
                <w:sz w:val="24"/>
                <w:szCs w:val="24"/>
                <w:lang w:val="en-US"/>
              </w:rPr>
            </w:pPr>
            <w:r w:rsidRPr="00950096">
              <w:rPr>
                <w:rFonts w:ascii="Times New Roman" w:hAnsi="Times New Roman"/>
                <w:sz w:val="24"/>
                <w:szCs w:val="24"/>
              </w:rPr>
              <w:t xml:space="preserve">Xây dựng ban hành </w:t>
            </w:r>
            <w:r w:rsidRPr="00950096">
              <w:rPr>
                <w:rFonts w:ascii="Times New Roman" w:hAnsi="Times New Roman"/>
                <w:sz w:val="24"/>
                <w:szCs w:val="24"/>
                <w:lang w:bidi="vi-VN"/>
              </w:rPr>
              <w:t>Bảng đơn giá đo đạc lập bản đồ địa chính trên địa bàn tỉnh Trà Vinh.</w:t>
            </w:r>
          </w:p>
        </w:tc>
        <w:tc>
          <w:tcPr>
            <w:tcW w:w="1425" w:type="dxa"/>
            <w:vAlign w:val="center"/>
          </w:tcPr>
          <w:p w14:paraId="1FA2D2C6" w14:textId="51A2F0ED" w:rsidR="00AC68C4" w:rsidRPr="00950096" w:rsidRDefault="00AC68C4" w:rsidP="00AC68C4">
            <w:pPr>
              <w:spacing w:before="40" w:after="40"/>
              <w:jc w:val="both"/>
              <w:rPr>
                <w:rFonts w:ascii="Times New Roman" w:hAnsi="Times New Roman"/>
                <w:b/>
                <w:bCs/>
                <w:sz w:val="24"/>
                <w:szCs w:val="24"/>
              </w:rPr>
            </w:pPr>
            <w:r w:rsidRPr="00950096">
              <w:rPr>
                <w:rFonts w:ascii="Times New Roman" w:hAnsi="Times New Roman"/>
                <w:b/>
                <w:bCs/>
                <w:sz w:val="24"/>
                <w:szCs w:val="24"/>
              </w:rPr>
              <w:t xml:space="preserve">Đơn vị thực hiện: </w:t>
            </w:r>
            <w:r w:rsidRPr="00950096">
              <w:rPr>
                <w:rFonts w:ascii="Times New Roman" w:hAnsi="Times New Roman"/>
                <w:sz w:val="24"/>
                <w:szCs w:val="24"/>
              </w:rPr>
              <w:t>Sở Tài nguyên và Môi trường.</w:t>
            </w:r>
          </w:p>
        </w:tc>
        <w:tc>
          <w:tcPr>
            <w:tcW w:w="1561" w:type="dxa"/>
            <w:vAlign w:val="center"/>
          </w:tcPr>
          <w:p w14:paraId="447CC98D" w14:textId="73018624" w:rsidR="00AC68C4" w:rsidRPr="00950096" w:rsidRDefault="00AC68C4" w:rsidP="00AC68C4">
            <w:pPr>
              <w:spacing w:before="40" w:after="40"/>
              <w:jc w:val="both"/>
              <w:rPr>
                <w:rFonts w:ascii="Times New Roman" w:hAnsi="Times New Roman"/>
                <w:sz w:val="24"/>
                <w:szCs w:val="24"/>
              </w:rPr>
            </w:pPr>
            <w:r w:rsidRPr="00950096">
              <w:rPr>
                <w:rFonts w:ascii="Times New Roman" w:hAnsi="Times New Roman"/>
                <w:sz w:val="24"/>
                <w:szCs w:val="24"/>
              </w:rPr>
              <w:t>Quý III/2023</w:t>
            </w:r>
          </w:p>
        </w:tc>
      </w:tr>
      <w:tr w:rsidR="00AC68C4" w:rsidRPr="00950096" w14:paraId="1DBA36FD" w14:textId="77777777" w:rsidTr="005C1EF9">
        <w:trPr>
          <w:trHeight w:val="699"/>
        </w:trPr>
        <w:tc>
          <w:tcPr>
            <w:tcW w:w="685" w:type="dxa"/>
            <w:noWrap/>
            <w:vAlign w:val="center"/>
          </w:tcPr>
          <w:p w14:paraId="6FB6F02E" w14:textId="105A2EA3" w:rsidR="00AC68C4" w:rsidRPr="00950096" w:rsidRDefault="004D4F85" w:rsidP="00AC68C4">
            <w:pPr>
              <w:spacing w:before="40" w:after="40"/>
              <w:jc w:val="center"/>
              <w:rPr>
                <w:rFonts w:ascii="Times New Roman" w:hAnsi="Times New Roman"/>
                <w:sz w:val="24"/>
                <w:szCs w:val="24"/>
                <w:lang w:val="en-US"/>
              </w:rPr>
            </w:pPr>
            <w:r>
              <w:rPr>
                <w:rFonts w:ascii="Times New Roman" w:hAnsi="Times New Roman"/>
                <w:sz w:val="24"/>
                <w:szCs w:val="24"/>
                <w:lang w:val="en-US"/>
              </w:rPr>
              <w:lastRenderedPageBreak/>
              <w:t>9</w:t>
            </w:r>
          </w:p>
        </w:tc>
        <w:tc>
          <w:tcPr>
            <w:tcW w:w="2065" w:type="dxa"/>
            <w:vAlign w:val="center"/>
          </w:tcPr>
          <w:p w14:paraId="5828F657" w14:textId="71DB6986" w:rsidR="00AC68C4" w:rsidRPr="00996ABB" w:rsidRDefault="00AC68C4" w:rsidP="00AC68C4">
            <w:pPr>
              <w:spacing w:before="40" w:after="40"/>
              <w:jc w:val="both"/>
              <w:rPr>
                <w:rFonts w:ascii="Times New Roman" w:hAnsi="Times New Roman"/>
                <w:iCs/>
                <w:sz w:val="24"/>
                <w:szCs w:val="24"/>
              </w:rPr>
            </w:pPr>
            <w:r w:rsidRPr="00996ABB">
              <w:rPr>
                <w:rFonts w:ascii="Times New Roman" w:hAnsi="Times New Roman"/>
                <w:sz w:val="24"/>
                <w:szCs w:val="24"/>
              </w:rPr>
              <w:t>Quyết định số …./2023/QĐ-UBND ngày ….</w:t>
            </w:r>
            <w:r w:rsidRPr="00996ABB">
              <w:rPr>
                <w:rFonts w:ascii="Times New Roman" w:hAnsi="Times New Roman"/>
                <w:sz w:val="24"/>
                <w:szCs w:val="24"/>
                <w:lang w:val="en-US"/>
              </w:rPr>
              <w:t xml:space="preserve"> của UBND</w:t>
            </w:r>
            <w:r w:rsidRPr="00996ABB">
              <w:rPr>
                <w:rFonts w:ascii="Times New Roman" w:hAnsi="Times New Roman"/>
                <w:sz w:val="24"/>
                <w:szCs w:val="24"/>
              </w:rPr>
              <w:t xml:space="preserve"> </w:t>
            </w:r>
            <w:r w:rsidRPr="00996ABB">
              <w:rPr>
                <w:rFonts w:ascii="Times New Roman" w:hAnsi="Times New Roman"/>
                <w:sz w:val="24"/>
                <w:szCs w:val="24"/>
                <w:lang w:val="en-US"/>
              </w:rPr>
              <w:t xml:space="preserve"> tỉnh ban hành </w:t>
            </w:r>
            <w:r w:rsidRPr="00996ABB">
              <w:rPr>
                <w:rFonts w:ascii="Times New Roman" w:hAnsi="Times New Roman"/>
                <w:sz w:val="24"/>
                <w:szCs w:val="24"/>
              </w:rPr>
              <w:t>Đơn giá Quản lý đất công trên địa bàn tỉnh Trà Vinh</w:t>
            </w:r>
          </w:p>
        </w:tc>
        <w:tc>
          <w:tcPr>
            <w:tcW w:w="4825" w:type="dxa"/>
            <w:vAlign w:val="center"/>
          </w:tcPr>
          <w:p w14:paraId="5E80110F" w14:textId="77777777" w:rsidR="00AC68C4" w:rsidRPr="00996ABB" w:rsidRDefault="00AC68C4" w:rsidP="00AC68C4">
            <w:pPr>
              <w:ind w:firstLine="227"/>
              <w:jc w:val="both"/>
              <w:rPr>
                <w:rFonts w:ascii="Times New Roman" w:hAnsi="Times New Roman"/>
                <w:sz w:val="24"/>
                <w:szCs w:val="24"/>
                <w:lang w:val="es-ES"/>
              </w:rPr>
            </w:pPr>
            <w:r w:rsidRPr="00996ABB">
              <w:rPr>
                <w:rFonts w:ascii="Times New Roman" w:hAnsi="Times New Roman"/>
                <w:sz w:val="24"/>
                <w:szCs w:val="24"/>
                <w:lang w:val="es-ES"/>
              </w:rPr>
              <w:t xml:space="preserve">Hiện nay trên địa bàn tỉnh Trà Vinh chưa có đơn giá cho công tác </w:t>
            </w:r>
            <w:r w:rsidRPr="00996ABB">
              <w:rPr>
                <w:rFonts w:ascii="Times New Roman" w:hAnsi="Times New Roman"/>
                <w:sz w:val="24"/>
                <w:szCs w:val="24"/>
              </w:rPr>
              <w:t>Quản lý đất công trên địa bàn tỉnh Trà Vinh</w:t>
            </w:r>
            <w:r w:rsidRPr="00996ABB">
              <w:rPr>
                <w:rFonts w:ascii="Times New Roman" w:hAnsi="Times New Roman"/>
                <w:sz w:val="24"/>
                <w:szCs w:val="24"/>
                <w:lang w:val="es-ES"/>
              </w:rPr>
              <w:t>.</w:t>
            </w:r>
          </w:p>
          <w:p w14:paraId="721B654E" w14:textId="77777777" w:rsidR="00AC68C4" w:rsidRPr="00996ABB" w:rsidRDefault="00AC68C4" w:rsidP="00AC68C4">
            <w:pPr>
              <w:ind w:firstLine="227"/>
              <w:jc w:val="both"/>
              <w:rPr>
                <w:rFonts w:ascii="Times New Roman" w:hAnsi="Times New Roman"/>
                <w:sz w:val="24"/>
                <w:szCs w:val="24"/>
                <w:lang w:val="es-ES"/>
              </w:rPr>
            </w:pPr>
            <w:r w:rsidRPr="00996ABB">
              <w:rPr>
                <w:rFonts w:ascii="Times New Roman" w:hAnsi="Times New Roman"/>
                <w:sz w:val="24"/>
                <w:szCs w:val="24"/>
                <w:lang w:val="es-ES"/>
              </w:rPr>
              <w:t>Các nội dung thanh toán cho hoạt động này đang được áp dụng trên cơ sở đặt hàng, giao nhiệm vụ làm cho việc kiểm soát chi phí trở nên khó khăn và kém hiệu quả.</w:t>
            </w:r>
          </w:p>
          <w:p w14:paraId="367F5B85" w14:textId="200A6104" w:rsidR="00AC68C4" w:rsidRPr="00996ABB" w:rsidRDefault="00AC68C4" w:rsidP="00AC68C4">
            <w:pPr>
              <w:pStyle w:val="NormalWeb"/>
              <w:shd w:val="clear" w:color="auto" w:fill="FFFFFF"/>
              <w:spacing w:before="120" w:beforeAutospacing="0" w:after="120" w:afterAutospacing="0" w:line="234" w:lineRule="atLeast"/>
              <w:jc w:val="both"/>
            </w:pPr>
            <w:r w:rsidRPr="00996ABB">
              <w:rPr>
                <w:lang w:val="es-ES"/>
              </w:rPr>
              <w:t>Từ đó, cho thấy được sự cần thiết phải xây dựng quy định chung để dễ dàng hơn trong việc lập dự toán, và kiểm soát chi phí.</w:t>
            </w:r>
          </w:p>
        </w:tc>
        <w:tc>
          <w:tcPr>
            <w:tcW w:w="2746" w:type="dxa"/>
            <w:vAlign w:val="center"/>
          </w:tcPr>
          <w:p w14:paraId="32E39DA6" w14:textId="77777777" w:rsidR="00AC68C4" w:rsidRPr="00950096" w:rsidRDefault="00AC68C4" w:rsidP="00AC68C4">
            <w:pPr>
              <w:pStyle w:val="NormalWeb"/>
              <w:spacing w:before="80" w:beforeAutospacing="0" w:after="80" w:afterAutospacing="0"/>
              <w:jc w:val="both"/>
              <w:textAlignment w:val="baseline"/>
              <w:rPr>
                <w:b/>
              </w:rPr>
            </w:pPr>
            <w:r w:rsidRPr="00950096">
              <w:rPr>
                <w:b/>
              </w:rPr>
              <w:t xml:space="preserve">Phạm vi áp dụng: </w:t>
            </w:r>
            <w:r w:rsidRPr="00950096">
              <w:t>Các hoạt động về Quản lý đất công trên địa bàn tỉnh Trà Vinh</w:t>
            </w:r>
          </w:p>
          <w:p w14:paraId="6123B667" w14:textId="77777777" w:rsidR="00AC68C4" w:rsidRPr="00950096" w:rsidRDefault="00AC68C4" w:rsidP="00AC68C4">
            <w:pPr>
              <w:pStyle w:val="NormalWeb"/>
              <w:spacing w:before="80" w:beforeAutospacing="0" w:after="80" w:afterAutospacing="0"/>
              <w:jc w:val="both"/>
              <w:textAlignment w:val="baseline"/>
            </w:pPr>
            <w:r w:rsidRPr="00950096">
              <w:rPr>
                <w:b/>
              </w:rPr>
              <w:t>Đối tượng áp dụng:</w:t>
            </w:r>
          </w:p>
          <w:p w14:paraId="32198A1A" w14:textId="77777777" w:rsidR="00AC68C4" w:rsidRPr="00950096" w:rsidRDefault="00AC68C4" w:rsidP="00AC68C4">
            <w:pPr>
              <w:pStyle w:val="NormalWeb"/>
              <w:spacing w:before="80" w:beforeAutospacing="0" w:after="80" w:afterAutospacing="0"/>
              <w:jc w:val="both"/>
              <w:textAlignment w:val="baseline"/>
            </w:pPr>
            <w:r w:rsidRPr="00950096">
              <w:t xml:space="preserve">- Cơ quan quản lý cấp trên (cơ quan chủ quản); Cơ quan quản lý nhà nước được ủy quyền quyết định giao nhiệm vụ, đặt hàng dịch vụ sự nghiệp công thuộc lĩnh vực </w:t>
            </w:r>
            <w:r w:rsidRPr="00950096">
              <w:rPr>
                <w:bCs/>
                <w:iCs/>
                <w:lang w:val="it-IT"/>
              </w:rPr>
              <w:t>lập phương án quản lý đất công</w:t>
            </w:r>
            <w:r w:rsidRPr="00950096">
              <w:t>; Trung tâm Phát triển quỹ đất.</w:t>
            </w:r>
          </w:p>
          <w:p w14:paraId="18D3C484" w14:textId="77777777" w:rsidR="00AC68C4" w:rsidRPr="00950096" w:rsidRDefault="00AC68C4" w:rsidP="00AC68C4">
            <w:pPr>
              <w:pStyle w:val="NormalWeb"/>
              <w:spacing w:before="80" w:beforeAutospacing="0" w:after="80" w:afterAutospacing="0"/>
              <w:jc w:val="both"/>
              <w:textAlignment w:val="baseline"/>
            </w:pPr>
            <w:r w:rsidRPr="00950096">
              <w:t>- Các cơ quan, đơn vị khác được giao quản lý, khai thác quỹ đất công.</w:t>
            </w:r>
          </w:p>
          <w:p w14:paraId="4EE6D714" w14:textId="77777777" w:rsidR="00AC68C4" w:rsidRPr="00950096" w:rsidRDefault="00AC68C4" w:rsidP="00AC68C4">
            <w:pPr>
              <w:spacing w:before="40" w:after="40"/>
              <w:jc w:val="both"/>
              <w:rPr>
                <w:rFonts w:ascii="Times New Roman" w:hAnsi="Times New Roman"/>
                <w:i/>
                <w:sz w:val="24"/>
                <w:szCs w:val="24"/>
              </w:rPr>
            </w:pPr>
          </w:p>
        </w:tc>
        <w:tc>
          <w:tcPr>
            <w:tcW w:w="2355" w:type="dxa"/>
            <w:vAlign w:val="center"/>
          </w:tcPr>
          <w:p w14:paraId="08D60B56" w14:textId="77C9F843" w:rsidR="00AC68C4" w:rsidRPr="00950096" w:rsidRDefault="00AC68C4" w:rsidP="00AC68C4">
            <w:pPr>
              <w:spacing w:before="40" w:after="40"/>
              <w:jc w:val="both"/>
              <w:rPr>
                <w:rFonts w:ascii="Times New Roman" w:hAnsi="Times New Roman"/>
                <w:sz w:val="24"/>
                <w:szCs w:val="24"/>
                <w:lang w:val="en-US"/>
              </w:rPr>
            </w:pPr>
            <w:r w:rsidRPr="00950096">
              <w:rPr>
                <w:rFonts w:ascii="Times New Roman" w:hAnsi="Times New Roman"/>
                <w:sz w:val="24"/>
                <w:szCs w:val="24"/>
                <w:lang w:val="en-US"/>
              </w:rPr>
              <w:t>Xây dựng đơn giá cho công tác quản lý đất công trên địa bàn tỉnh Trà Vinh</w:t>
            </w:r>
          </w:p>
        </w:tc>
        <w:tc>
          <w:tcPr>
            <w:tcW w:w="1425" w:type="dxa"/>
            <w:vAlign w:val="center"/>
          </w:tcPr>
          <w:p w14:paraId="167D9964" w14:textId="1A460EB0" w:rsidR="00AC68C4" w:rsidRPr="00950096" w:rsidRDefault="00AC68C4" w:rsidP="00AC68C4">
            <w:pPr>
              <w:spacing w:before="40" w:after="40"/>
              <w:jc w:val="both"/>
              <w:rPr>
                <w:rFonts w:ascii="Times New Roman" w:hAnsi="Times New Roman"/>
                <w:b/>
                <w:bCs/>
                <w:sz w:val="24"/>
                <w:szCs w:val="24"/>
              </w:rPr>
            </w:pPr>
            <w:r w:rsidRPr="00950096">
              <w:rPr>
                <w:rFonts w:ascii="Times New Roman" w:hAnsi="Times New Roman"/>
                <w:b/>
                <w:sz w:val="24"/>
                <w:szCs w:val="24"/>
              </w:rPr>
              <w:t>Đơn vị thực hiện:</w:t>
            </w:r>
            <w:r w:rsidRPr="00950096">
              <w:rPr>
                <w:rFonts w:ascii="Times New Roman" w:hAnsi="Times New Roman"/>
                <w:sz w:val="24"/>
                <w:szCs w:val="24"/>
              </w:rPr>
              <w:t xml:space="preserve"> Sở Tài nguyên và Môi trường</w:t>
            </w:r>
          </w:p>
        </w:tc>
        <w:tc>
          <w:tcPr>
            <w:tcW w:w="1561" w:type="dxa"/>
            <w:vAlign w:val="center"/>
          </w:tcPr>
          <w:p w14:paraId="6B725F2D" w14:textId="3127021F" w:rsidR="00AC68C4" w:rsidRPr="00950096" w:rsidRDefault="00AC68C4" w:rsidP="00AC68C4">
            <w:pPr>
              <w:spacing w:before="40" w:after="40"/>
              <w:jc w:val="center"/>
              <w:rPr>
                <w:rFonts w:ascii="Times New Roman" w:hAnsi="Times New Roman"/>
                <w:sz w:val="24"/>
                <w:szCs w:val="24"/>
              </w:rPr>
            </w:pPr>
            <w:r>
              <w:rPr>
                <w:rFonts w:ascii="Times New Roman" w:hAnsi="Times New Roman"/>
                <w:sz w:val="24"/>
                <w:szCs w:val="24"/>
                <w:lang w:val="en-GB"/>
              </w:rPr>
              <w:t>Quý IV</w:t>
            </w:r>
            <w:r w:rsidRPr="00950096">
              <w:rPr>
                <w:rFonts w:ascii="Times New Roman" w:hAnsi="Times New Roman"/>
                <w:sz w:val="24"/>
                <w:szCs w:val="24"/>
              </w:rPr>
              <w:t>/2023</w:t>
            </w:r>
          </w:p>
        </w:tc>
      </w:tr>
      <w:tr w:rsidR="00CC0CB9" w:rsidRPr="00AD1EAE" w14:paraId="5444CB3E" w14:textId="77777777" w:rsidTr="005C1EF9">
        <w:trPr>
          <w:trHeight w:val="699"/>
        </w:trPr>
        <w:tc>
          <w:tcPr>
            <w:tcW w:w="685" w:type="dxa"/>
            <w:noWrap/>
            <w:vAlign w:val="center"/>
          </w:tcPr>
          <w:p w14:paraId="7FB24095" w14:textId="7C30B6D4" w:rsidR="00CC0CB9" w:rsidRDefault="0091153C" w:rsidP="00CC0CB9">
            <w:pPr>
              <w:spacing w:before="40" w:after="40"/>
              <w:jc w:val="center"/>
              <w:rPr>
                <w:rFonts w:ascii="Times New Roman" w:hAnsi="Times New Roman"/>
                <w:sz w:val="24"/>
                <w:szCs w:val="24"/>
                <w:lang w:val="en-US"/>
              </w:rPr>
            </w:pPr>
            <w:r>
              <w:rPr>
                <w:rFonts w:ascii="Times New Roman" w:hAnsi="Times New Roman"/>
                <w:sz w:val="24"/>
                <w:szCs w:val="24"/>
                <w:lang w:val="en-US"/>
              </w:rPr>
              <w:t>10</w:t>
            </w:r>
          </w:p>
        </w:tc>
        <w:tc>
          <w:tcPr>
            <w:tcW w:w="2065" w:type="dxa"/>
            <w:vAlign w:val="center"/>
          </w:tcPr>
          <w:p w14:paraId="7464A21D" w14:textId="40E7096D" w:rsidR="00CC0CB9" w:rsidRPr="00996ABB" w:rsidRDefault="0091153C" w:rsidP="00CC0CB9">
            <w:pPr>
              <w:spacing w:before="40" w:after="40"/>
              <w:jc w:val="both"/>
              <w:rPr>
                <w:rFonts w:ascii="Times New Roman" w:hAnsi="Times New Roman"/>
                <w:sz w:val="24"/>
                <w:szCs w:val="24"/>
              </w:rPr>
            </w:pPr>
            <w:r w:rsidRPr="00996ABB">
              <w:rPr>
                <w:rFonts w:ascii="Times New Roman" w:hAnsi="Times New Roman"/>
                <w:sz w:val="24"/>
                <w:szCs w:val="24"/>
              </w:rPr>
              <w:t>Quyết định số …./2023/QĐ-UBND ngày ….</w:t>
            </w:r>
            <w:r w:rsidRPr="00996ABB">
              <w:rPr>
                <w:rFonts w:ascii="Times New Roman" w:hAnsi="Times New Roman"/>
                <w:sz w:val="24"/>
                <w:szCs w:val="24"/>
                <w:lang w:val="en-US"/>
              </w:rPr>
              <w:t xml:space="preserve"> của UBND</w:t>
            </w:r>
            <w:r w:rsidRPr="00996ABB">
              <w:rPr>
                <w:rFonts w:ascii="Times New Roman" w:hAnsi="Times New Roman"/>
                <w:sz w:val="24"/>
                <w:szCs w:val="24"/>
              </w:rPr>
              <w:t xml:space="preserve"> </w:t>
            </w:r>
            <w:r w:rsidRPr="00996ABB">
              <w:rPr>
                <w:rFonts w:ascii="Times New Roman" w:hAnsi="Times New Roman"/>
                <w:sz w:val="24"/>
                <w:szCs w:val="24"/>
                <w:lang w:val="en-US"/>
              </w:rPr>
              <w:t xml:space="preserve"> tỉnh </w:t>
            </w:r>
            <w:r w:rsidR="00CC0CB9" w:rsidRPr="00996ABB">
              <w:rPr>
                <w:rFonts w:ascii="Times New Roman" w:hAnsi="Times New Roman"/>
                <w:sz w:val="24"/>
                <w:szCs w:val="24"/>
                <w:lang w:val="en-US"/>
              </w:rPr>
              <w:t xml:space="preserve">ban hành </w:t>
            </w:r>
            <w:r w:rsidR="00CC0CB9" w:rsidRPr="00996ABB">
              <w:rPr>
                <w:rFonts w:ascii="Times New Roman" w:hAnsi="Times New Roman"/>
                <w:sz w:val="24"/>
                <w:szCs w:val="24"/>
              </w:rPr>
              <w:t>Đơn giá Tổ chức thực hiện đấu giá quyền sử dụng đất trên địa bàn tỉnh Trà Vinh</w:t>
            </w:r>
          </w:p>
        </w:tc>
        <w:tc>
          <w:tcPr>
            <w:tcW w:w="4825" w:type="dxa"/>
            <w:vAlign w:val="center"/>
          </w:tcPr>
          <w:p w14:paraId="142D5019" w14:textId="77777777" w:rsidR="00CC0CB9" w:rsidRPr="00996ABB" w:rsidRDefault="00CC0CB9" w:rsidP="00CC0CB9">
            <w:pPr>
              <w:ind w:firstLine="227"/>
              <w:jc w:val="both"/>
              <w:rPr>
                <w:rFonts w:ascii="Times New Roman" w:hAnsi="Times New Roman"/>
                <w:sz w:val="24"/>
                <w:szCs w:val="24"/>
                <w:lang w:val="es-ES"/>
              </w:rPr>
            </w:pPr>
            <w:r w:rsidRPr="00996ABB">
              <w:rPr>
                <w:rFonts w:ascii="Times New Roman" w:hAnsi="Times New Roman"/>
                <w:sz w:val="24"/>
                <w:szCs w:val="24"/>
                <w:lang w:val="es-ES"/>
              </w:rPr>
              <w:t xml:space="preserve">Hiện nay trên địa bàn tỉnh Trà Vinh chưa có đơn giá cho công tác </w:t>
            </w:r>
            <w:r w:rsidRPr="00996ABB">
              <w:rPr>
                <w:rFonts w:ascii="Times New Roman" w:hAnsi="Times New Roman"/>
                <w:sz w:val="24"/>
                <w:szCs w:val="24"/>
              </w:rPr>
              <w:t>Tổ chức thực hiện đấu giá quyền sử dụng đất trên địa bàn tỉnh Trà Vinh</w:t>
            </w:r>
            <w:r w:rsidRPr="00996ABB">
              <w:rPr>
                <w:rFonts w:ascii="Times New Roman" w:hAnsi="Times New Roman"/>
                <w:sz w:val="24"/>
                <w:szCs w:val="24"/>
                <w:lang w:val="es-ES"/>
              </w:rPr>
              <w:t>.</w:t>
            </w:r>
          </w:p>
          <w:p w14:paraId="29667A2B" w14:textId="77777777" w:rsidR="00CC0CB9" w:rsidRPr="00996ABB" w:rsidRDefault="00CC0CB9" w:rsidP="00CC0CB9">
            <w:pPr>
              <w:ind w:firstLine="227"/>
              <w:jc w:val="both"/>
              <w:rPr>
                <w:rFonts w:ascii="Times New Roman" w:hAnsi="Times New Roman"/>
                <w:sz w:val="24"/>
                <w:szCs w:val="24"/>
                <w:lang w:val="es-ES"/>
              </w:rPr>
            </w:pPr>
            <w:r w:rsidRPr="00996ABB">
              <w:rPr>
                <w:rFonts w:ascii="Times New Roman" w:hAnsi="Times New Roman"/>
                <w:sz w:val="24"/>
                <w:szCs w:val="24"/>
                <w:lang w:val="es-ES"/>
              </w:rPr>
              <w:t>Các nội dung thanh toán cho hoạt động này đang được áp dụng trên cơ sở đặt hàng, giao nhiệm vụ làm cho việc kiểm soát chi phí trở nên khó khăn và kém hiệu quả.</w:t>
            </w:r>
          </w:p>
          <w:p w14:paraId="53AC3AD4" w14:textId="5B69881B" w:rsidR="00CC0CB9" w:rsidRPr="00996ABB" w:rsidRDefault="00CC0CB9" w:rsidP="00CC0CB9">
            <w:pPr>
              <w:ind w:firstLine="227"/>
              <w:jc w:val="both"/>
              <w:rPr>
                <w:rFonts w:ascii="Times New Roman" w:hAnsi="Times New Roman"/>
                <w:sz w:val="24"/>
                <w:szCs w:val="24"/>
                <w:lang w:val="es-ES"/>
              </w:rPr>
            </w:pPr>
            <w:r w:rsidRPr="00996ABB">
              <w:rPr>
                <w:rFonts w:ascii="Times New Roman" w:hAnsi="Times New Roman"/>
                <w:sz w:val="24"/>
                <w:szCs w:val="24"/>
                <w:lang w:val="es-ES"/>
              </w:rPr>
              <w:t>Từ đó, cho thấy được sự cần thiết phải xây dựng quy định chung để dễ dàng hơn trong việc lập dự toán, và kiểm soát chi phí.</w:t>
            </w:r>
          </w:p>
        </w:tc>
        <w:tc>
          <w:tcPr>
            <w:tcW w:w="2746" w:type="dxa"/>
            <w:vAlign w:val="center"/>
          </w:tcPr>
          <w:p w14:paraId="70EC8740" w14:textId="77777777" w:rsidR="00CC0CB9" w:rsidRPr="00AD1EAE" w:rsidRDefault="00CC0CB9" w:rsidP="00CC0CB9">
            <w:pPr>
              <w:pStyle w:val="NormalWeb"/>
              <w:spacing w:before="80" w:beforeAutospacing="0" w:after="80" w:afterAutospacing="0"/>
              <w:jc w:val="both"/>
              <w:textAlignment w:val="baseline"/>
            </w:pPr>
            <w:r w:rsidRPr="00AD1EAE">
              <w:rPr>
                <w:b/>
              </w:rPr>
              <w:t>Đối tượng áp dụng:</w:t>
            </w:r>
          </w:p>
          <w:p w14:paraId="3D0DA3CE" w14:textId="77777777" w:rsidR="00CC0CB9" w:rsidRPr="00AD1EAE" w:rsidRDefault="00CC0CB9" w:rsidP="00CC0CB9">
            <w:pPr>
              <w:pStyle w:val="NormalWeb"/>
              <w:spacing w:before="120" w:beforeAutospacing="0" w:after="120" w:afterAutospacing="0"/>
              <w:jc w:val="both"/>
              <w:textAlignment w:val="baseline"/>
            </w:pPr>
            <w:r w:rsidRPr="00AD1EAE">
              <w:t>- Cơ quan quản lý cấp trên (cơ quan chủ quản); Cơ quan quản lý nhà nước được ủy quyền quyết định giao nhiệm vụ, đặt hàng dịch vụ sự nghiệp công thuộc lĩnh vực Tổ chức thực hiện đấu giá QSDĐ theo quy định của pháp luật.</w:t>
            </w:r>
          </w:p>
          <w:p w14:paraId="4F51E27D" w14:textId="77777777" w:rsidR="00CC0CB9" w:rsidRPr="00AD1EAE" w:rsidRDefault="00CC0CB9" w:rsidP="00CC0CB9">
            <w:pPr>
              <w:pStyle w:val="NormalWeb"/>
              <w:spacing w:before="120" w:beforeAutospacing="0" w:after="120" w:afterAutospacing="0"/>
              <w:jc w:val="both"/>
              <w:textAlignment w:val="baseline"/>
            </w:pPr>
            <w:r w:rsidRPr="00AD1EAE">
              <w:t xml:space="preserve">- Các đơn vị tổ chức thực hiện đấu giá và các tổ </w:t>
            </w:r>
            <w:r w:rsidRPr="00AD1EAE">
              <w:lastRenderedPageBreak/>
              <w:t>chức, cá nhân khác liên quan đến việc đấu giá quyền sử dụng đất.</w:t>
            </w:r>
          </w:p>
          <w:p w14:paraId="1159C071" w14:textId="77777777" w:rsidR="00CC0CB9" w:rsidRPr="00AD1EAE" w:rsidRDefault="00CC0CB9" w:rsidP="00CC0CB9">
            <w:pPr>
              <w:pStyle w:val="NormalWeb"/>
              <w:spacing w:before="80" w:beforeAutospacing="0" w:after="80" w:afterAutospacing="0"/>
              <w:jc w:val="both"/>
              <w:textAlignment w:val="baseline"/>
              <w:rPr>
                <w:b/>
              </w:rPr>
            </w:pPr>
          </w:p>
        </w:tc>
        <w:tc>
          <w:tcPr>
            <w:tcW w:w="2355" w:type="dxa"/>
            <w:vAlign w:val="center"/>
          </w:tcPr>
          <w:p w14:paraId="3B387855" w14:textId="66068607" w:rsidR="00CC0CB9" w:rsidRPr="00AD1EAE" w:rsidRDefault="00CC0CB9" w:rsidP="00CC0CB9">
            <w:pPr>
              <w:spacing w:before="40" w:after="40"/>
              <w:jc w:val="both"/>
              <w:rPr>
                <w:rFonts w:ascii="Times New Roman" w:hAnsi="Times New Roman"/>
                <w:sz w:val="24"/>
                <w:szCs w:val="24"/>
                <w:lang w:val="en-US"/>
              </w:rPr>
            </w:pPr>
            <w:r w:rsidRPr="00AD1EAE">
              <w:rPr>
                <w:rFonts w:ascii="Times New Roman" w:hAnsi="Times New Roman"/>
                <w:sz w:val="24"/>
                <w:szCs w:val="24"/>
                <w:lang w:val="en-US"/>
              </w:rPr>
              <w:lastRenderedPageBreak/>
              <w:t xml:space="preserve">Xây dựng đơn giá cho công tác </w:t>
            </w:r>
            <w:r w:rsidRPr="00AD1EAE">
              <w:rPr>
                <w:rFonts w:ascii="Times New Roman" w:hAnsi="Times New Roman"/>
                <w:sz w:val="24"/>
                <w:szCs w:val="24"/>
              </w:rPr>
              <w:t>Tổ chức thực hiện đấu giá quyền sử dụng đất trên địa bàn tỉnh Trà Vinh</w:t>
            </w:r>
          </w:p>
        </w:tc>
        <w:tc>
          <w:tcPr>
            <w:tcW w:w="1425" w:type="dxa"/>
            <w:vAlign w:val="center"/>
          </w:tcPr>
          <w:p w14:paraId="006D2116" w14:textId="23509B94" w:rsidR="00CC0CB9" w:rsidRPr="00AD1EAE" w:rsidRDefault="00CC0CB9" w:rsidP="00CC0CB9">
            <w:pPr>
              <w:spacing w:before="40" w:after="40"/>
              <w:jc w:val="both"/>
              <w:rPr>
                <w:rFonts w:ascii="Times New Roman" w:hAnsi="Times New Roman"/>
                <w:b/>
                <w:sz w:val="24"/>
                <w:szCs w:val="24"/>
              </w:rPr>
            </w:pPr>
            <w:r w:rsidRPr="00AD1EAE">
              <w:rPr>
                <w:rFonts w:ascii="Times New Roman" w:hAnsi="Times New Roman"/>
                <w:b/>
                <w:sz w:val="24"/>
                <w:szCs w:val="24"/>
              </w:rPr>
              <w:t>Đơn vị thực hiện:</w:t>
            </w:r>
            <w:r w:rsidRPr="00AD1EAE">
              <w:rPr>
                <w:rFonts w:ascii="Times New Roman" w:hAnsi="Times New Roman"/>
                <w:sz w:val="24"/>
                <w:szCs w:val="24"/>
              </w:rPr>
              <w:t xml:space="preserve"> Sở Tài nguyên và Môi trường</w:t>
            </w:r>
          </w:p>
        </w:tc>
        <w:tc>
          <w:tcPr>
            <w:tcW w:w="1561" w:type="dxa"/>
            <w:vAlign w:val="center"/>
          </w:tcPr>
          <w:p w14:paraId="759AF20D" w14:textId="37D2F2A6" w:rsidR="00CC0CB9" w:rsidRPr="00AD1EAE" w:rsidRDefault="00CC0CB9" w:rsidP="00CC0CB9">
            <w:pPr>
              <w:spacing w:before="40" w:after="40"/>
              <w:jc w:val="center"/>
              <w:rPr>
                <w:rFonts w:ascii="Times New Roman" w:hAnsi="Times New Roman"/>
                <w:sz w:val="24"/>
                <w:szCs w:val="24"/>
                <w:lang w:val="en-GB"/>
              </w:rPr>
            </w:pPr>
            <w:r w:rsidRPr="00AD1EAE">
              <w:rPr>
                <w:rFonts w:ascii="Times New Roman" w:hAnsi="Times New Roman"/>
                <w:sz w:val="24"/>
                <w:szCs w:val="24"/>
                <w:lang w:val="en-GB"/>
              </w:rPr>
              <w:t>Quý IV</w:t>
            </w:r>
            <w:r w:rsidRPr="00AD1EAE">
              <w:rPr>
                <w:rFonts w:ascii="Times New Roman" w:hAnsi="Times New Roman"/>
                <w:sz w:val="24"/>
                <w:szCs w:val="24"/>
              </w:rPr>
              <w:t>/2023</w:t>
            </w:r>
          </w:p>
        </w:tc>
      </w:tr>
    </w:tbl>
    <w:p w14:paraId="5B7D4F08" w14:textId="77777777" w:rsidR="00986259" w:rsidRPr="00950096" w:rsidRDefault="00986259">
      <w:pPr>
        <w:jc w:val="both"/>
        <w:rPr>
          <w:rFonts w:ascii="Times New Roman" w:hAnsi="Times New Roman"/>
          <w:sz w:val="26"/>
          <w:szCs w:val="26"/>
        </w:rPr>
      </w:pPr>
    </w:p>
    <w:p w14:paraId="059C3C50" w14:textId="77777777" w:rsidR="0097777F" w:rsidRDefault="00F41D84" w:rsidP="005C1EF9">
      <w:pPr>
        <w:spacing w:before="120"/>
        <w:ind w:firstLine="851"/>
        <w:jc w:val="both"/>
        <w:rPr>
          <w:rFonts w:ascii="Times New Roman" w:hAnsi="Times New Roman"/>
          <w:b/>
        </w:rPr>
      </w:pPr>
      <w:r w:rsidRPr="00950096">
        <w:rPr>
          <w:rFonts w:ascii="Times New Roman" w:hAnsi="Times New Roman"/>
          <w:sz w:val="26"/>
          <w:szCs w:val="26"/>
        </w:rPr>
        <w:t xml:space="preserve"> </w:t>
      </w:r>
      <w:r w:rsidR="005C1EF9" w:rsidRPr="00950096">
        <w:rPr>
          <w:rFonts w:ascii="Times New Roman" w:hAnsi="Times New Roman"/>
          <w:b/>
        </w:rPr>
        <w:t xml:space="preserve">Ghi chú: </w:t>
      </w:r>
    </w:p>
    <w:p w14:paraId="4ECFF14C" w14:textId="77777777" w:rsidR="0097777F" w:rsidRPr="0097777F" w:rsidRDefault="0097777F" w:rsidP="005C1EF9">
      <w:pPr>
        <w:spacing w:before="120"/>
        <w:ind w:firstLine="851"/>
        <w:jc w:val="both"/>
        <w:rPr>
          <w:rFonts w:ascii="Times New Roman" w:hAnsi="Times New Roman"/>
          <w:i/>
          <w:iCs/>
        </w:rPr>
      </w:pPr>
      <w:r w:rsidRPr="0097777F">
        <w:rPr>
          <w:rFonts w:ascii="Times New Roman" w:hAnsi="Times New Roman"/>
          <w:b/>
          <w:i/>
          <w:lang w:val="en-GB"/>
        </w:rPr>
        <w:t xml:space="preserve">- </w:t>
      </w:r>
      <w:r w:rsidR="005C1EF9" w:rsidRPr="0097777F">
        <w:rPr>
          <w:rFonts w:ascii="Times New Roman" w:hAnsi="Times New Roman"/>
          <w:i/>
        </w:rPr>
        <w:t xml:space="preserve">Theo Thông tư số 13/2019/TT-BTNMT ngày 07/8/2019 của Bộ Tài nguyên và Môi trường ban hành </w:t>
      </w:r>
      <w:r w:rsidR="005C1EF9" w:rsidRPr="0097777F">
        <w:rPr>
          <w:rFonts w:ascii="Times New Roman" w:hAnsi="Times New Roman"/>
          <w:i/>
          <w:iCs/>
        </w:rPr>
        <w:t>Quy định Định mức kinh tế - kỹ thuật thống kê, kiểm kê đất đai và lập bản đồ hiện trạng sử dụng đất;</w:t>
      </w:r>
    </w:p>
    <w:p w14:paraId="4400C0A4" w14:textId="5B2F5C79" w:rsidR="005C1EF9" w:rsidRPr="0097777F" w:rsidRDefault="0097777F" w:rsidP="005C1EF9">
      <w:pPr>
        <w:spacing w:before="120"/>
        <w:ind w:firstLine="851"/>
        <w:jc w:val="both"/>
        <w:rPr>
          <w:rFonts w:ascii="Times New Roman" w:hAnsi="Times New Roman"/>
          <w:i/>
          <w:sz w:val="22"/>
        </w:rPr>
      </w:pPr>
      <w:r w:rsidRPr="0097777F">
        <w:rPr>
          <w:rFonts w:ascii="Times New Roman" w:hAnsi="Times New Roman"/>
          <w:i/>
          <w:iCs/>
          <w:lang w:val="en-GB"/>
        </w:rPr>
        <w:t xml:space="preserve">- </w:t>
      </w:r>
      <w:r w:rsidR="005C1EF9" w:rsidRPr="0097777F">
        <w:rPr>
          <w:rFonts w:ascii="Times New Roman" w:hAnsi="Times New Roman"/>
          <w:i/>
          <w:iCs/>
        </w:rPr>
        <w:t xml:space="preserve"> </w:t>
      </w:r>
      <w:r w:rsidR="005C1EF9" w:rsidRPr="0097777F">
        <w:rPr>
          <w:rFonts w:ascii="Times New Roman" w:hAnsi="Times New Roman"/>
          <w:i/>
          <w:lang w:val="es-ES"/>
        </w:rPr>
        <w:t xml:space="preserve">Thông tư số 14/2017/TT-BTNMT ngày 20/7/2017 của Bộ Tài nguyên và Môi trường Quy định về </w:t>
      </w:r>
      <w:r w:rsidR="005C1EF9" w:rsidRPr="0097777F">
        <w:rPr>
          <w:rFonts w:ascii="Times New Roman" w:hAnsi="Times New Roman"/>
          <w:i/>
        </w:rPr>
        <w:t>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w:t>
      </w:r>
    </w:p>
    <w:p w14:paraId="38E2628A" w14:textId="77777777" w:rsidR="0097777F" w:rsidRPr="0097777F" w:rsidRDefault="0097777F" w:rsidP="0097777F">
      <w:pPr>
        <w:spacing w:before="120"/>
        <w:ind w:firstLine="680"/>
        <w:jc w:val="both"/>
        <w:rPr>
          <w:rFonts w:ascii="Times New Roman" w:hAnsi="Times New Roman"/>
          <w:i/>
          <w:color w:val="000000"/>
          <w:lang w:val="es-ES"/>
        </w:rPr>
      </w:pPr>
      <w:r w:rsidRPr="0097777F">
        <w:rPr>
          <w:rFonts w:ascii="Times New Roman" w:hAnsi="Times New Roman"/>
          <w:i/>
          <w:color w:val="000000"/>
          <w:lang w:val="es-ES"/>
        </w:rPr>
        <w:t>- Quyết định số 1745/QĐ-UBND ngày 31/8/2022 của UBND tỉnh về việc ban hành Danh mục và phương thức thực hiện dịch vụ sự nghiệp công sử dụng ngân sách nhà nước thuộc lĩnh vực tài nguyên và môi trường tinh Trà Vinh.</w:t>
      </w:r>
    </w:p>
    <w:p w14:paraId="5FEB1DB3" w14:textId="77777777" w:rsidR="0097777F" w:rsidRPr="0097777F" w:rsidRDefault="0097777F" w:rsidP="0097777F">
      <w:pPr>
        <w:spacing w:before="120"/>
        <w:ind w:firstLine="680"/>
        <w:jc w:val="both"/>
        <w:rPr>
          <w:rFonts w:ascii="Times New Roman" w:hAnsi="Times New Roman"/>
          <w:i/>
          <w:color w:val="000000"/>
          <w:lang w:val="es-ES"/>
        </w:rPr>
      </w:pPr>
      <w:r w:rsidRPr="0097777F">
        <w:rPr>
          <w:rFonts w:ascii="Times New Roman" w:hAnsi="Times New Roman"/>
          <w:i/>
          <w:color w:val="000000"/>
          <w:lang w:val="es-ES"/>
        </w:rPr>
        <w:t>- Công văn số 2836/UBND-NN ngày 05/7/2022 của UBND tỉnh về việc xây dựng định mức kinh tế - kỹ thuật làm cơ sở ban hành đơn giá quản lý các khu đất công và tổ chức thực hiện đấu giá quyền sử dụng đất trên địa bàn tỉnh.</w:t>
      </w:r>
    </w:p>
    <w:p w14:paraId="59DF4680" w14:textId="77777777" w:rsidR="0097777F" w:rsidRPr="0097777F" w:rsidRDefault="0097777F" w:rsidP="0097777F">
      <w:pPr>
        <w:jc w:val="both"/>
        <w:rPr>
          <w:rFonts w:ascii="Times New Roman" w:hAnsi="Times New Roman"/>
          <w:i/>
          <w:sz w:val="26"/>
          <w:szCs w:val="26"/>
        </w:rPr>
      </w:pPr>
    </w:p>
    <w:p w14:paraId="1341A263" w14:textId="77777777" w:rsidR="000A6CB9" w:rsidRPr="0097777F" w:rsidRDefault="000A6CB9">
      <w:pPr>
        <w:rPr>
          <w:rFonts w:ascii="Times New Roman" w:hAnsi="Times New Roman"/>
          <w:i/>
          <w:sz w:val="26"/>
          <w:szCs w:val="26"/>
        </w:rPr>
      </w:pPr>
    </w:p>
    <w:tbl>
      <w:tblPr>
        <w:tblW w:w="12744" w:type="dxa"/>
        <w:jc w:val="center"/>
        <w:tblLook w:val="01E0" w:firstRow="1" w:lastRow="1" w:firstColumn="1" w:lastColumn="1" w:noHBand="0" w:noVBand="0"/>
      </w:tblPr>
      <w:tblGrid>
        <w:gridCol w:w="7924"/>
        <w:gridCol w:w="4820"/>
      </w:tblGrid>
      <w:tr w:rsidR="00DC2120" w:rsidRPr="00DC2120" w14:paraId="7DFB934C" w14:textId="77777777" w:rsidTr="005C1EF9">
        <w:trPr>
          <w:trHeight w:val="1702"/>
          <w:jc w:val="center"/>
        </w:trPr>
        <w:tc>
          <w:tcPr>
            <w:tcW w:w="7924" w:type="dxa"/>
          </w:tcPr>
          <w:p w14:paraId="16C95CAC" w14:textId="65224A5F" w:rsidR="000A6CB9" w:rsidRPr="000A6CB9" w:rsidRDefault="000A6CB9" w:rsidP="000A6CB9">
            <w:pPr>
              <w:pBdr>
                <w:top w:val="none" w:sz="0" w:space="0" w:color="auto"/>
                <w:left w:val="none" w:sz="0" w:space="0" w:color="auto"/>
                <w:bottom w:val="none" w:sz="0" w:space="0" w:color="auto"/>
                <w:right w:val="none" w:sz="0" w:space="0" w:color="auto"/>
                <w:between w:val="none" w:sz="0" w:space="0" w:color="auto"/>
              </w:pBdr>
              <w:ind w:left="108" w:hanging="108"/>
              <w:rPr>
                <w:rFonts w:ascii="Times New Roman" w:hAnsi="Times New Roman"/>
                <w:b/>
                <w:i/>
                <w:noProof w:val="0"/>
                <w:sz w:val="24"/>
                <w:szCs w:val="24"/>
                <w:lang w:val="en-US"/>
              </w:rPr>
            </w:pPr>
          </w:p>
        </w:tc>
        <w:tc>
          <w:tcPr>
            <w:tcW w:w="4820" w:type="dxa"/>
          </w:tcPr>
          <w:p w14:paraId="13AA0E84" w14:textId="637D9DF9" w:rsidR="000A6CB9" w:rsidRPr="000A6CB9" w:rsidRDefault="000A6CB9" w:rsidP="000A6CB9">
            <w:pPr>
              <w:pBdr>
                <w:top w:val="none" w:sz="0" w:space="0" w:color="auto"/>
                <w:left w:val="none" w:sz="0" w:space="0" w:color="auto"/>
                <w:bottom w:val="none" w:sz="0" w:space="0" w:color="auto"/>
                <w:right w:val="none" w:sz="0" w:space="0" w:color="auto"/>
                <w:between w:val="none" w:sz="0" w:space="0" w:color="auto"/>
              </w:pBdr>
              <w:spacing w:line="276" w:lineRule="auto"/>
              <w:jc w:val="center"/>
              <w:rPr>
                <w:rFonts w:ascii="Times New Roman" w:hAnsi="Times New Roman"/>
                <w:noProof w:val="0"/>
                <w:szCs w:val="24"/>
                <w:lang w:val="en-US"/>
              </w:rPr>
            </w:pPr>
          </w:p>
        </w:tc>
      </w:tr>
    </w:tbl>
    <w:p w14:paraId="714DDF23" w14:textId="3905169F" w:rsidR="00986259" w:rsidRDefault="00986259">
      <w:pPr>
        <w:rPr>
          <w:rFonts w:ascii="Times New Roman" w:hAnsi="Times New Roman"/>
          <w:sz w:val="26"/>
          <w:szCs w:val="26"/>
        </w:rPr>
      </w:pPr>
    </w:p>
    <w:sectPr w:rsidR="00986259" w:rsidSect="001E334B">
      <w:footerReference w:type="first" r:id="rId6"/>
      <w:pgSz w:w="16840" w:h="11907" w:orient="landscape" w:code="9"/>
      <w:pgMar w:top="567" w:right="567" w:bottom="567" w:left="85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3A99C" w14:textId="77777777" w:rsidR="007F77D2" w:rsidRDefault="007F77D2">
      <w:r>
        <w:separator/>
      </w:r>
    </w:p>
  </w:endnote>
  <w:endnote w:type="continuationSeparator" w:id="0">
    <w:p w14:paraId="39A067FB" w14:textId="77777777" w:rsidR="007F77D2" w:rsidRDefault="007F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98000067"/>
      <w:docPartObj>
        <w:docPartGallery w:val="Page Numbers (Bottom of Page)"/>
        <w:docPartUnique/>
      </w:docPartObj>
    </w:sdtPr>
    <w:sdtEndPr>
      <w:rPr>
        <w:noProof/>
      </w:rPr>
    </w:sdtEndPr>
    <w:sdtContent>
      <w:p w14:paraId="1846464F" w14:textId="26EF6DCF" w:rsidR="001E334B" w:rsidRDefault="001E334B">
        <w:pPr>
          <w:pStyle w:val="Footer"/>
          <w:jc w:val="center"/>
        </w:pPr>
        <w:r w:rsidRPr="0006656B">
          <w:rPr>
            <w:rFonts w:ascii="Times New Roman" w:hAnsi="Times New Roman"/>
            <w:noProof w:val="0"/>
            <w:sz w:val="24"/>
            <w:szCs w:val="24"/>
          </w:rPr>
          <w:fldChar w:fldCharType="begin"/>
        </w:r>
        <w:r w:rsidRPr="0006656B">
          <w:rPr>
            <w:rFonts w:ascii="Times New Roman" w:hAnsi="Times New Roman"/>
            <w:sz w:val="24"/>
            <w:szCs w:val="24"/>
          </w:rPr>
          <w:instrText xml:space="preserve"> PAGE   \* MERGEFORMAT </w:instrText>
        </w:r>
        <w:r w:rsidRPr="0006656B">
          <w:rPr>
            <w:rFonts w:ascii="Times New Roman" w:hAnsi="Times New Roman"/>
            <w:noProof w:val="0"/>
            <w:sz w:val="24"/>
            <w:szCs w:val="24"/>
          </w:rPr>
          <w:fldChar w:fldCharType="separate"/>
        </w:r>
        <w:r w:rsidR="002443C3">
          <w:rPr>
            <w:rFonts w:ascii="Times New Roman" w:hAnsi="Times New Roman"/>
            <w:sz w:val="24"/>
            <w:szCs w:val="24"/>
          </w:rPr>
          <w:t>1</w:t>
        </w:r>
        <w:r w:rsidRPr="0006656B">
          <w:rPr>
            <w:rFonts w:ascii="Times New Roman" w:hAnsi="Times New Roman"/>
            <w:sz w:val="24"/>
            <w:szCs w:val="24"/>
          </w:rPr>
          <w:fldChar w:fldCharType="end"/>
        </w:r>
      </w:p>
    </w:sdtContent>
  </w:sdt>
  <w:p w14:paraId="539A7F49" w14:textId="77777777" w:rsidR="00986259" w:rsidRDefault="009862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5FFB5" w14:textId="77777777" w:rsidR="007F77D2" w:rsidRDefault="007F77D2">
      <w:r>
        <w:separator/>
      </w:r>
    </w:p>
  </w:footnote>
  <w:footnote w:type="continuationSeparator" w:id="0">
    <w:p w14:paraId="3D2DE896" w14:textId="77777777" w:rsidR="007F77D2" w:rsidRDefault="007F77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259"/>
    <w:rsid w:val="000010F3"/>
    <w:rsid w:val="00010359"/>
    <w:rsid w:val="00025209"/>
    <w:rsid w:val="00066205"/>
    <w:rsid w:val="0006656B"/>
    <w:rsid w:val="00096010"/>
    <w:rsid w:val="000A6CB9"/>
    <w:rsid w:val="000B21C0"/>
    <w:rsid w:val="000B4E44"/>
    <w:rsid w:val="000C2C86"/>
    <w:rsid w:val="000D4CBC"/>
    <w:rsid w:val="000E1153"/>
    <w:rsid w:val="000E4141"/>
    <w:rsid w:val="000F36C6"/>
    <w:rsid w:val="00111D88"/>
    <w:rsid w:val="00117F45"/>
    <w:rsid w:val="00135EE6"/>
    <w:rsid w:val="001412D8"/>
    <w:rsid w:val="00175963"/>
    <w:rsid w:val="00186048"/>
    <w:rsid w:val="001D521D"/>
    <w:rsid w:val="001E334B"/>
    <w:rsid w:val="001E490C"/>
    <w:rsid w:val="001F7AB7"/>
    <w:rsid w:val="00223EBE"/>
    <w:rsid w:val="00234A0A"/>
    <w:rsid w:val="00240973"/>
    <w:rsid w:val="002443C3"/>
    <w:rsid w:val="00244968"/>
    <w:rsid w:val="00283A87"/>
    <w:rsid w:val="00294854"/>
    <w:rsid w:val="00296995"/>
    <w:rsid w:val="002A4200"/>
    <w:rsid w:val="002C0A40"/>
    <w:rsid w:val="00317789"/>
    <w:rsid w:val="003452EC"/>
    <w:rsid w:val="0036676D"/>
    <w:rsid w:val="00395199"/>
    <w:rsid w:val="00397629"/>
    <w:rsid w:val="003A6444"/>
    <w:rsid w:val="003D20B7"/>
    <w:rsid w:val="003D3D5C"/>
    <w:rsid w:val="003F1531"/>
    <w:rsid w:val="00404FEB"/>
    <w:rsid w:val="004208CF"/>
    <w:rsid w:val="0044591B"/>
    <w:rsid w:val="00451EB9"/>
    <w:rsid w:val="0045587D"/>
    <w:rsid w:val="00464E78"/>
    <w:rsid w:val="004831A4"/>
    <w:rsid w:val="004D1E95"/>
    <w:rsid w:val="004D4F85"/>
    <w:rsid w:val="004D511C"/>
    <w:rsid w:val="004D56B3"/>
    <w:rsid w:val="00513F00"/>
    <w:rsid w:val="00561676"/>
    <w:rsid w:val="005628AD"/>
    <w:rsid w:val="00563DAB"/>
    <w:rsid w:val="005A3E23"/>
    <w:rsid w:val="005B1407"/>
    <w:rsid w:val="005C1EF9"/>
    <w:rsid w:val="005D2888"/>
    <w:rsid w:val="005E5340"/>
    <w:rsid w:val="006326C5"/>
    <w:rsid w:val="0063719C"/>
    <w:rsid w:val="0066138C"/>
    <w:rsid w:val="00673B3C"/>
    <w:rsid w:val="00676E23"/>
    <w:rsid w:val="00681D21"/>
    <w:rsid w:val="006A3BAB"/>
    <w:rsid w:val="006A4591"/>
    <w:rsid w:val="00711486"/>
    <w:rsid w:val="00731668"/>
    <w:rsid w:val="00745F47"/>
    <w:rsid w:val="00755683"/>
    <w:rsid w:val="00755820"/>
    <w:rsid w:val="00766238"/>
    <w:rsid w:val="007B24EE"/>
    <w:rsid w:val="007C5F61"/>
    <w:rsid w:val="007E29F3"/>
    <w:rsid w:val="007F6EA2"/>
    <w:rsid w:val="007F77D2"/>
    <w:rsid w:val="0081409C"/>
    <w:rsid w:val="00822196"/>
    <w:rsid w:val="008351C6"/>
    <w:rsid w:val="00843B13"/>
    <w:rsid w:val="008464BF"/>
    <w:rsid w:val="00861995"/>
    <w:rsid w:val="00861E6B"/>
    <w:rsid w:val="008734C8"/>
    <w:rsid w:val="008F0C1B"/>
    <w:rsid w:val="008F3FF8"/>
    <w:rsid w:val="008F4B44"/>
    <w:rsid w:val="00905292"/>
    <w:rsid w:val="00905D70"/>
    <w:rsid w:val="0091153C"/>
    <w:rsid w:val="009209C5"/>
    <w:rsid w:val="00943888"/>
    <w:rsid w:val="00950096"/>
    <w:rsid w:val="0095132A"/>
    <w:rsid w:val="00960980"/>
    <w:rsid w:val="00971B90"/>
    <w:rsid w:val="009764F7"/>
    <w:rsid w:val="0097777F"/>
    <w:rsid w:val="00984DA2"/>
    <w:rsid w:val="00986259"/>
    <w:rsid w:val="00996ABB"/>
    <w:rsid w:val="009B1B2A"/>
    <w:rsid w:val="009B2B9E"/>
    <w:rsid w:val="009B6049"/>
    <w:rsid w:val="00A0206F"/>
    <w:rsid w:val="00A27F35"/>
    <w:rsid w:val="00A35A4D"/>
    <w:rsid w:val="00A40D1F"/>
    <w:rsid w:val="00A67BC7"/>
    <w:rsid w:val="00A73E67"/>
    <w:rsid w:val="00A932F5"/>
    <w:rsid w:val="00AB0BA2"/>
    <w:rsid w:val="00AC68C4"/>
    <w:rsid w:val="00AD1EAE"/>
    <w:rsid w:val="00AD2833"/>
    <w:rsid w:val="00AE118B"/>
    <w:rsid w:val="00AF700B"/>
    <w:rsid w:val="00B1118F"/>
    <w:rsid w:val="00B22916"/>
    <w:rsid w:val="00B85DE4"/>
    <w:rsid w:val="00B911CC"/>
    <w:rsid w:val="00BD330B"/>
    <w:rsid w:val="00BF063F"/>
    <w:rsid w:val="00C053A9"/>
    <w:rsid w:val="00C12973"/>
    <w:rsid w:val="00C23EEB"/>
    <w:rsid w:val="00C24233"/>
    <w:rsid w:val="00C409CE"/>
    <w:rsid w:val="00C453FE"/>
    <w:rsid w:val="00C618B1"/>
    <w:rsid w:val="00C63A3E"/>
    <w:rsid w:val="00C651D8"/>
    <w:rsid w:val="00C75324"/>
    <w:rsid w:val="00CC0CB9"/>
    <w:rsid w:val="00CD1A88"/>
    <w:rsid w:val="00CE0372"/>
    <w:rsid w:val="00D12605"/>
    <w:rsid w:val="00D40540"/>
    <w:rsid w:val="00D44B71"/>
    <w:rsid w:val="00D465FD"/>
    <w:rsid w:val="00D537FD"/>
    <w:rsid w:val="00D86283"/>
    <w:rsid w:val="00D937C3"/>
    <w:rsid w:val="00DA5728"/>
    <w:rsid w:val="00DA6470"/>
    <w:rsid w:val="00DC2120"/>
    <w:rsid w:val="00DC6AE3"/>
    <w:rsid w:val="00E13DAE"/>
    <w:rsid w:val="00E168AB"/>
    <w:rsid w:val="00E37230"/>
    <w:rsid w:val="00E43671"/>
    <w:rsid w:val="00E53189"/>
    <w:rsid w:val="00E53FC4"/>
    <w:rsid w:val="00EA3F62"/>
    <w:rsid w:val="00EC53F7"/>
    <w:rsid w:val="00EC7D42"/>
    <w:rsid w:val="00EF32F6"/>
    <w:rsid w:val="00EF48EB"/>
    <w:rsid w:val="00F41D84"/>
    <w:rsid w:val="00F96B40"/>
    <w:rsid w:val="00FB037B"/>
    <w:rsid w:val="00FD5901"/>
    <w:rsid w:val="00FD5FFE"/>
    <w:rsid w:val="00FE7DDB"/>
    <w:rsid w:val="00FF7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EB8BC"/>
  <w15:docId w15:val="{58704B58-C453-4A63-A93A-A29776AE2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VnTime" w:eastAsia="Times New Roman" w:hAnsi=".VnTime" w:cs="Times New Roman"/>
      <w:noProof/>
      <w:sz w:val="28"/>
      <w:szCs w:val="28"/>
      <w:lang w:val="vi-VN"/>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qFormat/>
    <w:pPr>
      <w:keepNext/>
      <w:spacing w:before="240" w:after="60"/>
      <w:outlineLvl w:val="3"/>
    </w:pPr>
    <w:rPr>
      <w:rFonts w:ascii="Times New Roman" w:hAnsi="Times New Roman"/>
      <w:b/>
      <w:bCs/>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ListParagraph">
    <w:name w:val="List Paragraph"/>
    <w:basedOn w:val="Normal"/>
    <w:uiPriority w:val="34"/>
    <w:qFormat/>
    <w:pPr>
      <w:ind w:left="720"/>
      <w:contextualSpacing/>
    </w:pPr>
  </w:style>
  <w:style w:type="paragraph" w:styleId="NoSpacing">
    <w:name w:val="No Spacing"/>
    <w:uiPriority w:val="1"/>
    <w:qFormat/>
    <w:pPr>
      <w:spacing w:after="0" w:line="240" w:lineRule="auto"/>
    </w:p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
    <w:name w:val="Grid Table 3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
    <w:name w:val="Grid Table 41"/>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
    <w:name w:val="Grid Table 5 Dark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
    <w:name w:val="Grid Table 6 Colorful1"/>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
    <w:name w:val="Grid Table 7 Colorful1"/>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
    <w:name w:val="List Table 21"/>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
    <w:name w:val="List Table 3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
    <w:name w:val="List Table 5 Dark1"/>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
    <w:name w:val="List Table 6 Colorful1"/>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
    <w:name w:val="List Table 7 Colorful1"/>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yperlink">
    <w:name w:val="Hyperlink"/>
    <w:uiPriority w:val="99"/>
    <w:unhideWhenUsed/>
    <w:rPr>
      <w:color w:val="0000FF" w:themeColor="hyperlink"/>
      <w:u w:val="single"/>
    </w:r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VnTime" w:eastAsia="Times New Roman" w:hAnsi=".VnTime" w:cs="Times New Roman"/>
      <w:sz w:val="28"/>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VnTime" w:eastAsia="Times New Roman" w:hAnsi=".VnTime" w:cs="Times New Roman"/>
      <w:sz w:val="28"/>
      <w:szCs w:val="28"/>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676E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noProof w:val="0"/>
      <w:sz w:val="24"/>
      <w:szCs w:val="24"/>
      <w:lang w:val="en-US"/>
    </w:rPr>
  </w:style>
  <w:style w:type="character" w:customStyle="1" w:styleId="fontstyle01">
    <w:name w:val="fontstyle01"/>
    <w:basedOn w:val="DefaultParagraphFont"/>
    <w:rsid w:val="005C1EF9"/>
    <w:rPr>
      <w:rFonts w:ascii="Times New Roman" w:hAnsi="Times New Roman" w:cs="Times New Roman" w:hint="default"/>
      <w:b/>
      <w:bCs/>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765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14</Pages>
  <Words>3183</Words>
  <Characters>18145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Thi Nhanh</dc:creator>
  <cp:lastModifiedBy>Quach Thien Nhut</cp:lastModifiedBy>
  <cp:revision>68</cp:revision>
  <dcterms:created xsi:type="dcterms:W3CDTF">2022-11-11T07:47:00Z</dcterms:created>
  <dcterms:modified xsi:type="dcterms:W3CDTF">2022-12-15T01:23:00Z</dcterms:modified>
</cp:coreProperties>
</file>